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8" w:rsidRPr="00B9609A" w:rsidRDefault="00B9609A" w:rsidP="00B9609A">
      <w:pPr>
        <w:ind w:firstLineChars="50" w:firstLine="120"/>
        <w:rPr>
          <w:rFonts w:asciiTheme="majorHAnsi" w:eastAsiaTheme="minorEastAsia" w:hAnsiTheme="majorHAnsi" w:cstheme="majorHAnsi"/>
          <w:sz w:val="24"/>
          <w:szCs w:val="24"/>
          <w:lang w:val="vi-VN"/>
        </w:rPr>
      </w:pPr>
      <w:r>
        <w:rPr>
          <w:rFonts w:asciiTheme="majorHAnsi" w:eastAsia="PMingLiU" w:hAnsiTheme="majorHAnsi" w:cstheme="majorHAnsi"/>
          <w:sz w:val="24"/>
          <w:szCs w:val="24"/>
          <w:lang w:val="vi-VN" w:eastAsia="zh-TW"/>
        </w:rPr>
        <w:t xml:space="preserve">Mục </w:t>
      </w:r>
      <w:r w:rsidRPr="00B9609A">
        <w:rPr>
          <w:rFonts w:asciiTheme="majorHAnsi" w:eastAsia="PMingLiU" w:hAnsiTheme="majorHAnsi" w:cstheme="majorHAnsi"/>
          <w:sz w:val="24"/>
          <w:szCs w:val="24"/>
          <w:lang w:eastAsia="zh-TW"/>
        </w:rPr>
        <w:t>bổ xung số 5</w:t>
      </w:r>
      <w:r>
        <w:rPr>
          <w:rFonts w:asciiTheme="majorHAnsi" w:eastAsiaTheme="minorEastAsia" w:hAnsiTheme="majorHAnsi" w:cstheme="majorHAnsi" w:hint="eastAsia"/>
          <w:sz w:val="24"/>
          <w:szCs w:val="24"/>
          <w:lang w:val="vi-VN"/>
        </w:rPr>
        <w:t>(</w:t>
      </w:r>
      <w:r w:rsidRPr="00B9609A">
        <w:rPr>
          <w:rFonts w:asciiTheme="majorHAnsi" w:eastAsiaTheme="minorEastAsia" w:hAnsiTheme="majorHAnsi" w:cstheme="majorHAnsi"/>
          <w:sz w:val="24"/>
          <w:szCs w:val="24"/>
          <w:lang w:val="vi-VN"/>
        </w:rPr>
        <w:t>liên quan đến điều</w:t>
      </w:r>
      <w:r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4)</w:t>
      </w:r>
    </w:p>
    <w:p w:rsidR="00D2440E" w:rsidRPr="00671A1E" w:rsidRDefault="004A65F7" w:rsidP="00C53B1F">
      <w:pPr>
        <w:rPr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79375</wp:posOffset>
                </wp:positionV>
                <wp:extent cx="979805" cy="9359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D59" w:rsidRPr="00710214" w:rsidRDefault="00710214" w:rsidP="007C7D5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vi-VN"/>
                              </w:rPr>
                              <w:t xml:space="preserve">Dấu tiếp nhận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6.15pt;margin-top:6.25pt;width:77.1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">
                <v:stroke dashstyle="1 1" endcap="round"/>
                <v:textbox inset="5.85pt,.7pt,5.85pt,.7pt">
                  <w:txbxContent>
                    <w:p w:rsidR="007C7D59" w:rsidRPr="00710214" w:rsidRDefault="00710214" w:rsidP="007C7D59">
                      <w:pPr>
                        <w:jc w:val="center"/>
                        <w:rPr>
                          <w:rFonts w:ascii="Arial" w:hAnsi="Arial"/>
                          <w:sz w:val="20"/>
                          <w:lang w:val="vi-VN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vi-VN"/>
                        </w:rPr>
                        <w:t xml:space="preserve">Dấu tiếp nhận </w:t>
                      </w:r>
                    </w:p>
                  </w:txbxContent>
                </v:textbox>
              </v:oval>
            </w:pict>
          </mc:Fallback>
        </mc:AlternateContent>
      </w:r>
    </w:p>
    <w:p w:rsidR="00A31276" w:rsidRPr="000627FE" w:rsidRDefault="00087947" w:rsidP="00956656">
      <w:pPr>
        <w:ind w:firstLineChars="1400" w:firstLine="3360"/>
        <w:rPr>
          <w:rFonts w:ascii="Arial" w:hAnsi="Arial"/>
          <w:sz w:val="24"/>
          <w:szCs w:val="24"/>
          <w:lang w:val="vi-VN"/>
        </w:rPr>
      </w:pPr>
      <w:r w:rsidRPr="000627FE">
        <w:rPr>
          <w:rFonts w:asciiTheme="majorHAnsi" w:hAnsiTheme="majorHAnsi" w:cstheme="majorHAnsi"/>
          <w:sz w:val="24"/>
          <w:szCs w:val="24"/>
          <w:lang w:val="vi-VN"/>
        </w:rPr>
        <w:t>Đơn</w:t>
      </w:r>
      <w:r w:rsidR="003E413D" w:rsidRPr="000627FE">
        <w:rPr>
          <w:rFonts w:ascii="Arial" w:hAnsi="Arial"/>
          <w:sz w:val="24"/>
          <w:szCs w:val="24"/>
          <w:lang w:val="vi-VN"/>
        </w:rPr>
        <w:t xml:space="preserve"> Xin </w:t>
      </w:r>
    </w:p>
    <w:p w:rsidR="00A41E81" w:rsidRPr="00087947" w:rsidRDefault="00092C8A" w:rsidP="00956656">
      <w:pPr>
        <w:ind w:firstLineChars="800" w:firstLine="1920"/>
        <w:rPr>
          <w:sz w:val="24"/>
          <w:szCs w:val="24"/>
          <w:lang w:val="vi-VN"/>
        </w:rPr>
      </w:pPr>
      <w:r>
        <w:rPr>
          <w:rFonts w:ascii="Arial" w:hAnsi="Arial"/>
          <w:sz w:val="24"/>
          <w:szCs w:val="24"/>
          <w:lang w:val="vi-VN"/>
        </w:rPr>
        <w:t xml:space="preserve">Người </w:t>
      </w:r>
      <w:r w:rsidR="00087947">
        <w:rPr>
          <w:rFonts w:ascii="Arial" w:hAnsi="Arial"/>
          <w:sz w:val="24"/>
          <w:szCs w:val="24"/>
          <w:lang w:val="vi-VN"/>
        </w:rPr>
        <w:t xml:space="preserve"> nộp thuế</w:t>
      </w:r>
      <w:r w:rsidR="00956656" w:rsidRPr="00087947">
        <w:rPr>
          <w:sz w:val="24"/>
          <w:szCs w:val="24"/>
          <w:lang w:val="vi-VN"/>
        </w:rPr>
        <w:t xml:space="preserve">  </w:t>
      </w:r>
      <w:r w:rsidR="00956656" w:rsidRPr="00087947">
        <w:rPr>
          <w:rFonts w:hint="eastAsia"/>
          <w:sz w:val="24"/>
          <w:szCs w:val="24"/>
          <w:lang w:val="vi-VN"/>
        </w:rPr>
        <w:t xml:space="preserve">　　　</w:t>
      </w:r>
      <w:r w:rsidR="00956656" w:rsidRPr="00087947">
        <w:rPr>
          <w:sz w:val="24"/>
          <w:szCs w:val="24"/>
          <w:lang w:val="vi-VN"/>
        </w:rPr>
        <w:t xml:space="preserve">  </w:t>
      </w:r>
      <w:r w:rsidR="00956656" w:rsidRPr="00087947">
        <w:rPr>
          <w:rFonts w:hint="eastAsia"/>
          <w:sz w:val="24"/>
          <w:szCs w:val="24"/>
          <w:lang w:val="vi-VN"/>
        </w:rPr>
        <w:t xml:space="preserve">　　</w:t>
      </w:r>
      <w:r w:rsidR="00CB5B41">
        <w:rPr>
          <w:rFonts w:hint="eastAsia"/>
          <w:sz w:val="24"/>
          <w:szCs w:val="24"/>
          <w:lang w:val="vi-VN"/>
        </w:rPr>
        <w:t xml:space="preserve">     </w:t>
      </w:r>
      <w:r w:rsidR="00305114" w:rsidRPr="00087947">
        <w:rPr>
          <w:sz w:val="24"/>
          <w:szCs w:val="24"/>
          <w:lang w:val="vi-VN"/>
        </w:rPr>
        <w:t>(</w:t>
      </w:r>
      <w:r w:rsidR="00B9609A">
        <w:rPr>
          <w:rFonts w:ascii="Arial" w:hAnsi="Arial"/>
          <w:sz w:val="24"/>
          <w:szCs w:val="24"/>
          <w:lang w:val="vi-VN"/>
        </w:rPr>
        <w:t>Thuế thị dân,Thuế cư trú</w:t>
      </w:r>
      <w:r w:rsidR="00305114" w:rsidRPr="00087947">
        <w:rPr>
          <w:sz w:val="24"/>
          <w:szCs w:val="24"/>
          <w:lang w:val="vi-VN"/>
        </w:rPr>
        <w:t>)</w:t>
      </w:r>
    </w:p>
    <w:p w:rsidR="00592F39" w:rsidRPr="000627FE" w:rsidRDefault="00305114" w:rsidP="000627FE">
      <w:pPr>
        <w:rPr>
          <w:rFonts w:asciiTheme="majorHAnsi" w:eastAsia="PMingLiU" w:hAnsiTheme="majorHAnsi" w:cstheme="majorHAnsi"/>
          <w:color w:val="000000" w:themeColor="text1"/>
          <w:sz w:val="24"/>
          <w:szCs w:val="24"/>
          <w:lang w:val="vi-VN" w:eastAsia="zh-TW"/>
        </w:rPr>
      </w:pPr>
      <w:r w:rsidRPr="00B9609A">
        <w:rPr>
          <w:rFonts w:hint="eastAsia"/>
          <w:sz w:val="24"/>
          <w:szCs w:val="24"/>
          <w:lang w:val="vi-VN"/>
        </w:rPr>
        <w:t xml:space="preserve">　　　　　　　　　</w:t>
      </w:r>
      <w:r w:rsidR="00956656" w:rsidRPr="00B9609A">
        <w:rPr>
          <w:sz w:val="24"/>
          <w:szCs w:val="24"/>
          <w:lang w:val="vi-VN"/>
        </w:rPr>
        <w:t xml:space="preserve">     </w:t>
      </w:r>
      <w:r w:rsidR="00956656" w:rsidRPr="00B9609A">
        <w:rPr>
          <w:rFonts w:hint="eastAsia"/>
          <w:sz w:val="24"/>
          <w:szCs w:val="24"/>
          <w:lang w:val="vi-VN"/>
        </w:rPr>
        <w:t xml:space="preserve">　　</w:t>
      </w:r>
      <w:r w:rsidR="0008794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87947" w:rsidRPr="000627FE">
        <w:rPr>
          <w:rFonts w:asciiTheme="majorHAnsi" w:hAnsiTheme="majorHAnsi" w:cstheme="majorHAnsi"/>
          <w:color w:val="000000" w:themeColor="text1"/>
          <w:sz w:val="24"/>
          <w:szCs w:val="24"/>
          <w:lang w:val="vi-VN" w:eastAsia="zh-TW"/>
        </w:rPr>
        <w:t xml:space="preserve">Đơn xin phê duyệt </w:t>
      </w:r>
      <w:r w:rsidRPr="000627FE">
        <w:rPr>
          <w:rFonts w:asciiTheme="majorHAnsi" w:hAnsiTheme="majorHAnsi" w:cstheme="majorHAnsi"/>
          <w:color w:val="000000" w:themeColor="text1"/>
          <w:sz w:val="24"/>
          <w:szCs w:val="24"/>
          <w:lang w:val="vi-VN" w:eastAsia="zh-TW"/>
        </w:rPr>
        <w:t xml:space="preserve">　　　　　　　　</w:t>
      </w:r>
    </w:p>
    <w:p w:rsidR="00A31276" w:rsidRPr="00CB5B41" w:rsidRDefault="00087947" w:rsidP="00CB5B41">
      <w:pPr>
        <w:ind w:right="360"/>
        <w:jc w:val="right"/>
        <w:rPr>
          <w:rFonts w:asciiTheme="majorHAnsi" w:eastAsia="PMingLiU" w:hAnsiTheme="majorHAnsi" w:cstheme="majorHAnsi"/>
          <w:szCs w:val="21"/>
          <w:lang w:val="vi-VN" w:eastAsia="zh-TW"/>
        </w:rPr>
      </w:pPr>
      <w:r w:rsidRPr="00CB5B41">
        <w:rPr>
          <w:rFonts w:asciiTheme="majorHAnsi" w:hAnsiTheme="majorHAnsi" w:cstheme="majorHAnsi"/>
          <w:szCs w:val="21"/>
          <w:lang w:val="vi-VN" w:eastAsia="zh-TW"/>
        </w:rPr>
        <w:t xml:space="preserve">Ngày  tháng  năm   </w:t>
      </w:r>
    </w:p>
    <w:p w:rsidR="008D33A2" w:rsidRPr="00CB5B41" w:rsidRDefault="003E413D" w:rsidP="00A31276">
      <w:pPr>
        <w:rPr>
          <w:rFonts w:eastAsia="PMingLiU"/>
          <w:color w:val="000000" w:themeColor="text1"/>
          <w:szCs w:val="21"/>
          <w:lang w:val="vi-VN" w:eastAsia="zh-TW"/>
        </w:rPr>
      </w:pPr>
      <w:r>
        <w:rPr>
          <w:rFonts w:hint="eastAsia"/>
          <w:sz w:val="24"/>
          <w:szCs w:val="24"/>
          <w:lang w:val="vi-VN" w:eastAsia="zh-TW"/>
        </w:rPr>
        <w:t xml:space="preserve">　</w:t>
      </w:r>
      <w:r w:rsidRPr="00CB5B41">
        <w:rPr>
          <w:rFonts w:asciiTheme="majorHAnsi" w:hAnsiTheme="majorHAnsi" w:cstheme="majorHAnsi"/>
          <w:szCs w:val="21"/>
          <w:lang w:val="vi-VN" w:eastAsia="zh-TW"/>
        </w:rPr>
        <w:t>Thị</w:t>
      </w:r>
      <w:r w:rsidRPr="00CB5B41">
        <w:rPr>
          <w:rFonts w:ascii="Arial" w:hAnsi="Arial"/>
          <w:szCs w:val="21"/>
          <w:lang w:val="vi-VN" w:eastAsia="zh-TW"/>
        </w:rPr>
        <w:t xml:space="preserve"> trưởng quận Toshima</w:t>
      </w:r>
      <w:r w:rsidR="00621FE5" w:rsidRPr="00CB5B41">
        <w:rPr>
          <w:rFonts w:hint="eastAsia"/>
          <w:color w:val="000000" w:themeColor="text1"/>
          <w:szCs w:val="21"/>
          <w:lang w:val="vi-VN" w:eastAsia="zh-TW"/>
        </w:rPr>
        <w:t xml:space="preserve">　</w:t>
      </w:r>
      <w:r w:rsidR="00896EB0" w:rsidRPr="00CB5B41">
        <w:rPr>
          <w:rFonts w:hint="eastAsia"/>
          <w:color w:val="000000" w:themeColor="text1"/>
          <w:szCs w:val="21"/>
          <w:lang w:val="vi-VN" w:eastAsia="zh-TW"/>
        </w:rPr>
        <w:t xml:space="preserve">　</w:t>
      </w:r>
    </w:p>
    <w:p w:rsidR="00A31276" w:rsidRPr="00800FFB" w:rsidRDefault="00092C8A" w:rsidP="00A31276">
      <w:pPr>
        <w:rPr>
          <w:color w:val="000000" w:themeColor="text1"/>
          <w:sz w:val="20"/>
          <w:lang w:val="vi-VN" w:eastAsia="zh-TW"/>
        </w:rPr>
      </w:pPr>
      <w:r w:rsidRPr="00092C8A">
        <w:rPr>
          <w:rFonts w:hAnsi="ＭＳ 明朝" w:cs="ＭＳ 明朝"/>
          <w:color w:val="000000" w:themeColor="text1"/>
          <w:szCs w:val="21"/>
          <w:lang w:val="vi-VN" w:eastAsia="zh-TW"/>
        </w:rPr>
        <w:t>※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>Khoanh tròn</w:t>
      </w:r>
      <w:r w:rsidRPr="00800FFB">
        <w:rPr>
          <w:rFonts w:ascii="Arial" w:hAnsi="Arial"/>
          <w:color w:val="000000" w:themeColor="text1"/>
          <w:sz w:val="20"/>
          <w:lang w:val="vi-VN" w:eastAsia="zh-TW"/>
        </w:rPr>
        <w:t xml:space="preserve"> phần</w:t>
      </w:r>
      <w:r w:rsidRPr="00800FFB">
        <w:rPr>
          <w:rFonts w:hint="eastAsia"/>
          <w:color w:val="000000" w:themeColor="text1"/>
          <w:sz w:val="20"/>
          <w:lang w:val="vi-VN" w:eastAsia="zh-TW"/>
        </w:rPr>
        <w:t xml:space="preserve"> </w:t>
      </w:r>
      <w:r w:rsidR="0038200B"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>đ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>ơn</w:t>
      </w:r>
      <w:r w:rsidR="00800FFB"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 xml:space="preserve"> xin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 xml:space="preserve"> nếu địa chỉ của người </w:t>
      </w:r>
      <w:r w:rsidR="003E413D"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 xml:space="preserve">quản lý thanh toán 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>nộp thuế ở</w:t>
      </w:r>
      <w:r w:rsidR="00800FFB"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 xml:space="preserve"> quận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 w:eastAsia="zh-TW"/>
        </w:rPr>
        <w:t xml:space="preserve"> Toshima</w:t>
      </w:r>
    </w:p>
    <w:p w:rsidR="00092C8A" w:rsidRPr="00092C8A" w:rsidRDefault="00092C8A" w:rsidP="00A31276">
      <w:pPr>
        <w:rPr>
          <w:rFonts w:ascii="Arial" w:hAnsi="Arial"/>
          <w:color w:val="000000" w:themeColor="text1"/>
          <w:szCs w:val="21"/>
          <w:lang w:val="vi-VN"/>
        </w:rPr>
      </w:pPr>
      <w:r w:rsidRPr="00092C8A">
        <w:rPr>
          <w:rFonts w:hAnsi="ＭＳ 明朝" w:cs="ＭＳ 明朝"/>
          <w:color w:val="000000" w:themeColor="text1"/>
          <w:szCs w:val="21"/>
          <w:lang w:val="vi-VN"/>
        </w:rPr>
        <w:t>※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/>
        </w:rPr>
        <w:t>Nế</w:t>
      </w:r>
      <w:r w:rsidR="0038200B" w:rsidRPr="00800FFB">
        <w:rPr>
          <w:rFonts w:asciiTheme="majorHAnsi" w:hAnsiTheme="majorHAnsi" w:cstheme="majorHAnsi"/>
          <w:color w:val="000000" w:themeColor="text1"/>
          <w:sz w:val="20"/>
          <w:lang w:val="vi-VN"/>
        </w:rPr>
        <w:t>u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ở ngoài quận, vui lòng khoanh tròn </w:t>
      </w:r>
      <w:r w:rsidRPr="00800FFB">
        <w:rPr>
          <w:rFonts w:ascii="Arial" w:hAnsi="Arial"/>
          <w:color w:val="000000" w:themeColor="text1"/>
          <w:sz w:val="20"/>
          <w:lang w:val="vi-VN"/>
        </w:rPr>
        <w:t>phần đơn xin</w:t>
      </w:r>
      <w:r w:rsidRPr="00800FFB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phê duyệt</w:t>
      </w:r>
      <w:r w:rsidRPr="00800FFB">
        <w:rPr>
          <w:color w:val="000000" w:themeColor="text1"/>
          <w:sz w:val="20"/>
          <w:lang w:val="vi-VN"/>
        </w:rPr>
        <w:t>.</w:t>
      </w:r>
      <w:r>
        <w:rPr>
          <w:rFonts w:ascii="Arial" w:hAnsi="Arial"/>
          <w:color w:val="000000" w:themeColor="text1"/>
          <w:szCs w:val="21"/>
          <w:lang w:val="vi-VN"/>
        </w:rPr>
        <w:t xml:space="preserve"> 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7"/>
        <w:gridCol w:w="284"/>
        <w:gridCol w:w="284"/>
        <w:gridCol w:w="142"/>
        <w:gridCol w:w="142"/>
        <w:gridCol w:w="236"/>
        <w:gridCol w:w="332"/>
        <w:gridCol w:w="284"/>
        <w:gridCol w:w="284"/>
        <w:gridCol w:w="284"/>
        <w:gridCol w:w="284"/>
        <w:gridCol w:w="284"/>
        <w:gridCol w:w="284"/>
        <w:gridCol w:w="284"/>
        <w:gridCol w:w="1403"/>
        <w:gridCol w:w="719"/>
        <w:gridCol w:w="2409"/>
      </w:tblGrid>
      <w:tr w:rsidR="00A31276" w:rsidRPr="00671A1E" w:rsidTr="00CB5B41">
        <w:trPr>
          <w:cantSplit/>
          <w:trHeight w:val="468"/>
        </w:trPr>
        <w:tc>
          <w:tcPr>
            <w:tcW w:w="425" w:type="dxa"/>
            <w:vMerge w:val="restart"/>
            <w:textDirection w:val="tbRlV"/>
            <w:vAlign w:val="center"/>
          </w:tcPr>
          <w:p w:rsidR="00A31276" w:rsidRPr="0038200B" w:rsidRDefault="0038200B" w:rsidP="003820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200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Người nộp thuế</w:t>
            </w:r>
            <w:r w:rsidR="00A31276" w:rsidRPr="0038200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　　</w:t>
            </w:r>
          </w:p>
        </w:tc>
        <w:tc>
          <w:tcPr>
            <w:tcW w:w="1427" w:type="dxa"/>
            <w:gridSpan w:val="4"/>
            <w:vAlign w:val="center"/>
          </w:tcPr>
          <w:p w:rsidR="00A31276" w:rsidRPr="0038200B" w:rsidRDefault="00CB5B41" w:rsidP="00CB5B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B5B41">
              <w:rPr>
                <w:rFonts w:ascii="Arial" w:hAnsi="Arial" w:hint="eastAsia"/>
                <w:sz w:val="18"/>
                <w:szCs w:val="18"/>
                <w:lang w:val="vi-VN"/>
              </w:rPr>
              <w:t>Địa chỉ</w:t>
            </w:r>
          </w:p>
        </w:tc>
        <w:tc>
          <w:tcPr>
            <w:tcW w:w="7229" w:type="dxa"/>
            <w:gridSpan w:val="13"/>
          </w:tcPr>
          <w:p w:rsidR="001F1939" w:rsidRPr="00CB5B41" w:rsidRDefault="001F1939" w:rsidP="00A31276">
            <w:pPr>
              <w:rPr>
                <w:sz w:val="22"/>
                <w:szCs w:val="22"/>
              </w:rPr>
            </w:pPr>
            <w:r w:rsidRPr="00F77191">
              <w:rPr>
                <w:rFonts w:asciiTheme="minorHAnsi" w:hAnsiTheme="minorHAnsi"/>
                <w:sz w:val="22"/>
                <w:szCs w:val="22"/>
              </w:rPr>
              <w:t>〒</w:t>
            </w:r>
            <w:r w:rsidRPr="00951E7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276" w:rsidRPr="00671A1E" w:rsidTr="00A1757F">
        <w:trPr>
          <w:cantSplit/>
          <w:trHeight w:val="567"/>
        </w:trPr>
        <w:tc>
          <w:tcPr>
            <w:tcW w:w="425" w:type="dxa"/>
            <w:vMerge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31276" w:rsidRPr="00DF6012" w:rsidRDefault="0038200B" w:rsidP="0072592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F6012">
              <w:rPr>
                <w:rFonts w:asciiTheme="majorHAnsi" w:hAnsiTheme="majorHAnsi" w:cstheme="majorHAnsi"/>
                <w:sz w:val="18"/>
                <w:szCs w:val="18"/>
              </w:rPr>
              <w:t>Địa điểm văn phòng</w:t>
            </w:r>
          </w:p>
        </w:tc>
        <w:tc>
          <w:tcPr>
            <w:tcW w:w="7229" w:type="dxa"/>
            <w:gridSpan w:val="13"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757F" w:rsidRPr="0038200B" w:rsidTr="00A1757F">
        <w:trPr>
          <w:cantSplit/>
          <w:trHeight w:val="244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bottom w:val="dotted" w:sz="4" w:space="0" w:color="auto"/>
            </w:tcBorders>
            <w:vAlign w:val="center"/>
          </w:tcPr>
          <w:p w:rsidR="00A1757F" w:rsidRPr="00DF6012" w:rsidRDefault="0038200B" w:rsidP="0072592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F6012">
              <w:rPr>
                <w:rFonts w:asciiTheme="majorHAnsi" w:hAnsiTheme="majorHAnsi" w:cstheme="majorHAnsi"/>
                <w:sz w:val="20"/>
              </w:rPr>
              <w:t>Phiên âm</w:t>
            </w:r>
          </w:p>
        </w:tc>
        <w:tc>
          <w:tcPr>
            <w:tcW w:w="4101" w:type="dxa"/>
            <w:gridSpan w:val="11"/>
            <w:tcBorders>
              <w:bottom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vAlign w:val="center"/>
          </w:tcPr>
          <w:p w:rsidR="00A1757F" w:rsidRPr="0038200B" w:rsidRDefault="0038200B" w:rsidP="007C7D59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38200B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Ngày tháng năm</w:t>
            </w:r>
            <w:r w:rsidRPr="0038200B">
              <w:rPr>
                <w:rFonts w:ascii="Arial" w:hAnsi="Arial"/>
                <w:sz w:val="18"/>
                <w:szCs w:val="18"/>
                <w:lang w:val="vi-VN"/>
              </w:rPr>
              <w:t xml:space="preserve">  sinh </w:t>
            </w:r>
          </w:p>
          <w:p w:rsidR="0038200B" w:rsidRPr="0038200B" w:rsidRDefault="0038200B" w:rsidP="007C7D59">
            <w:pPr>
              <w:rPr>
                <w:rFonts w:ascii="Arial" w:hAnsi="Arial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vMerge w:val="restart"/>
          </w:tcPr>
          <w:p w:rsidR="00F246D0" w:rsidRDefault="00F246D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HAnsi" w:hAnsiTheme="majorHAnsi" w:cstheme="majorHAnsi"/>
                <w:sz w:val="24"/>
                <w:szCs w:val="24"/>
                <w:lang w:val="vi-VN" w:eastAsia="zh-TW"/>
              </w:rPr>
            </w:pPr>
          </w:p>
          <w:p w:rsidR="00A1757F" w:rsidRPr="00CB5B41" w:rsidRDefault="0038200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HAnsi" w:eastAsia="PMingLiU" w:hAnsiTheme="majorHAnsi" w:cstheme="majorHAnsi"/>
                <w:szCs w:val="21"/>
                <w:lang w:val="vi-VN" w:eastAsia="zh-TW"/>
              </w:rPr>
            </w:pPr>
            <w:r w:rsidRPr="00F246D0">
              <w:rPr>
                <w:rFonts w:asciiTheme="majorHAnsi" w:hAnsiTheme="majorHAnsi" w:cstheme="majorHAnsi"/>
                <w:szCs w:val="21"/>
                <w:lang w:val="vi-VN" w:eastAsia="zh-TW"/>
              </w:rPr>
              <w:t xml:space="preserve">Ngày  tháng </w:t>
            </w:r>
            <w:r w:rsidR="00CB5B41">
              <w:rPr>
                <w:rFonts w:asciiTheme="majorHAnsi" w:hAnsiTheme="majorHAnsi" w:cstheme="majorHAnsi"/>
                <w:szCs w:val="21"/>
                <w:lang w:val="vi-VN" w:eastAsia="zh-TW"/>
              </w:rPr>
              <w:t xml:space="preserve"> năm</w:t>
            </w:r>
          </w:p>
          <w:p w:rsidR="00A1757F" w:rsidRPr="0038200B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val="vi-VN"/>
              </w:rPr>
            </w:pPr>
          </w:p>
          <w:p w:rsidR="00A1757F" w:rsidRPr="0038200B" w:rsidRDefault="00A1757F" w:rsidP="00A31276">
            <w:pPr>
              <w:rPr>
                <w:sz w:val="24"/>
                <w:szCs w:val="24"/>
                <w:lang w:val="vi-VN"/>
              </w:rPr>
            </w:pPr>
          </w:p>
        </w:tc>
      </w:tr>
      <w:tr w:rsidR="00A1757F" w:rsidRPr="00671A1E" w:rsidTr="00CB5B41">
        <w:trPr>
          <w:cantSplit/>
          <w:trHeight w:hRule="exact" w:val="566"/>
        </w:trPr>
        <w:tc>
          <w:tcPr>
            <w:tcW w:w="425" w:type="dxa"/>
            <w:vMerge/>
          </w:tcPr>
          <w:p w:rsidR="00A1757F" w:rsidRPr="0038200B" w:rsidRDefault="00A1757F" w:rsidP="00A3127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38200B" w:rsidRPr="00CB5B41" w:rsidRDefault="0038200B" w:rsidP="0072592F">
            <w:pPr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CB5B41">
              <w:rPr>
                <w:rFonts w:asciiTheme="majorHAnsi" w:hAnsiTheme="majorHAnsi" w:cstheme="majorHAnsi"/>
                <w:sz w:val="18"/>
                <w:szCs w:val="18"/>
              </w:rPr>
              <w:t>Họ</w:t>
            </w:r>
            <w:r w:rsidRPr="00CB5B41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 xml:space="preserve"> </w:t>
            </w:r>
            <w:r w:rsidRPr="00CB5B41">
              <w:rPr>
                <w:rFonts w:asciiTheme="majorHAnsi" w:hAnsiTheme="majorHAnsi" w:cstheme="majorHAnsi"/>
                <w:sz w:val="18"/>
                <w:szCs w:val="18"/>
              </w:rPr>
              <w:t xml:space="preserve">và </w:t>
            </w:r>
            <w:r w:rsidR="00CB5B41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Tên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C94C83" w:rsidRPr="00671A1E" w:rsidTr="00DE3F38">
        <w:trPr>
          <w:cantSplit/>
          <w:trHeight w:hRule="exact" w:val="566"/>
        </w:trPr>
        <w:tc>
          <w:tcPr>
            <w:tcW w:w="425" w:type="dxa"/>
            <w:vMerge/>
          </w:tcPr>
          <w:p w:rsidR="00C94C83" w:rsidRPr="0038200B" w:rsidRDefault="00C94C83" w:rsidP="00A3127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C94C83" w:rsidRPr="00CB5B41" w:rsidRDefault="00C94C83" w:rsidP="0072592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7A52">
              <w:rPr>
                <w:rFonts w:asciiTheme="majorHAnsi" w:hAnsiTheme="majorHAnsi" w:cstheme="majorHAnsi"/>
                <w:sz w:val="20"/>
              </w:rPr>
              <w:t>Điện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 xml:space="preserve"> </w:t>
            </w:r>
            <w:r w:rsidRPr="00E57A52">
              <w:rPr>
                <w:rFonts w:asciiTheme="majorHAnsi" w:hAnsiTheme="majorHAnsi" w:cstheme="majorHAnsi"/>
                <w:sz w:val="20"/>
              </w:rPr>
              <w:t>thoại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C94C83" w:rsidRPr="00671A1E" w:rsidRDefault="00C94C83" w:rsidP="00A31276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C94C83" w:rsidRPr="00671A1E" w:rsidRDefault="00C94C83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7C7D59">
        <w:trPr>
          <w:cantSplit/>
          <w:trHeight w:val="479"/>
        </w:trPr>
        <w:tc>
          <w:tcPr>
            <w:tcW w:w="425" w:type="dxa"/>
            <w:vMerge/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B28A5" w:rsidRPr="00F77191" w:rsidRDefault="00F77191" w:rsidP="00F56064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77191">
              <w:rPr>
                <w:rFonts w:asciiTheme="majorHAnsi" w:hAnsiTheme="majorHAnsi" w:cstheme="majorHAnsi"/>
                <w:sz w:val="16"/>
                <w:szCs w:val="16"/>
              </w:rPr>
              <w:t>Số cá nhân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9B28A5" w:rsidRPr="00F77191" w:rsidRDefault="009B28A5" w:rsidP="00F56064">
            <w:pPr>
              <w:rPr>
                <w:rFonts w:ascii="Arial" w:eastAsia="SimSun" w:hAnsi="Arial"/>
                <w:sz w:val="16"/>
                <w:lang w:val="vi-VN" w:eastAsia="zh-CN"/>
              </w:rPr>
            </w:pPr>
          </w:p>
        </w:tc>
        <w:tc>
          <w:tcPr>
            <w:tcW w:w="3128" w:type="dxa"/>
            <w:gridSpan w:val="2"/>
            <w:shd w:val="clear" w:color="auto" w:fill="D9D9D9" w:themeFill="background1" w:themeFillShade="D9"/>
          </w:tcPr>
          <w:p w:rsidR="009B28A5" w:rsidRDefault="009B28A5" w:rsidP="00F5606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eastAsia="zh-CN"/>
              </w:rPr>
            </w:pP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173BF7" w:rsidRPr="00CB5B41" w:rsidRDefault="00800FFB" w:rsidP="00CB5B41">
      <w:pPr>
        <w:rPr>
          <w:rFonts w:asciiTheme="majorHAnsi" w:hAnsiTheme="majorHAnsi" w:cstheme="majorHAnsi"/>
          <w:color w:val="000000" w:themeColor="text1"/>
          <w:sz w:val="20"/>
          <w:lang w:val="vi-VN"/>
        </w:rPr>
      </w:pPr>
      <w:r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L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iên quan đến thuế cư trú đặc biệt và thuế cư trú mà tôi phải trả</w:t>
      </w:r>
      <w:r w:rsidRPr="00CB5B41">
        <w:rPr>
          <w:rFonts w:ascii="Arial" w:hAnsi="Arial"/>
          <w:color w:val="000000" w:themeColor="text1"/>
          <w:sz w:val="20"/>
          <w:lang w:val="vi-VN"/>
        </w:rPr>
        <w:t xml:space="preserve"> tại quận Toshima</w:t>
      </w:r>
      <w:r w:rsidR="00B023FC" w:rsidRPr="00CB5B41">
        <w:rPr>
          <w:rFonts w:ascii="Arial" w:hAnsi="Arial"/>
          <w:color w:val="000000" w:themeColor="text1"/>
          <w:sz w:val="20"/>
          <w:lang w:val="vi-VN"/>
        </w:rPr>
        <w:t>,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đ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ể xử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lý tất </w:t>
      </w:r>
      <w:r w:rsid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cả các vấn đề liên quan đến thanh toán thuế</w:t>
      </w:r>
      <w:r w:rsidR="00CB5B41">
        <w:rPr>
          <w:rFonts w:asciiTheme="majorHAnsi" w:hAnsiTheme="majorHAnsi" w:cstheme="majorHAnsi"/>
          <w:color w:val="000000" w:themeColor="text1"/>
          <w:sz w:val="20"/>
          <w:lang w:val="vi-VN"/>
        </w:rPr>
        <w:t>,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những người sau đây là người quả</w:t>
      </w:r>
      <w:r w:rsidR="00CB5B41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n lý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</w:t>
      </w:r>
      <w:r w:rsidR="003E413D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thanh toán thuế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(bổ nhiệ</w:t>
      </w:r>
      <w:r w:rsidR="00CB5B41">
        <w:rPr>
          <w:rFonts w:asciiTheme="majorHAnsi" w:hAnsiTheme="majorHAnsi" w:cstheme="majorHAnsi"/>
          <w:color w:val="000000" w:themeColor="text1"/>
          <w:sz w:val="20"/>
          <w:lang w:val="vi-VN"/>
        </w:rPr>
        <w:t>m/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thay đổi</w:t>
      </w:r>
      <w:r w:rsidR="00A0392C" w:rsidRPr="00CB5B41">
        <w:rPr>
          <w:rFonts w:asciiTheme="majorHAnsi" w:hAnsiTheme="majorHAnsi" w:cstheme="majorHAnsi" w:hint="eastAsia"/>
          <w:color w:val="000000" w:themeColor="text1"/>
          <w:sz w:val="20"/>
          <w:lang w:val="vi-VN"/>
        </w:rPr>
        <w:t>/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miễn nhiệm</w:t>
      </w:r>
      <w:r w:rsidR="00A0392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) 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tôi sẽ nộp tờ</w:t>
      </w:r>
      <w:r w:rsidR="00A0392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 xml:space="preserve"> khai 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(đ</w:t>
      </w:r>
      <w:r w:rsidR="00B023FC" w:rsidRPr="00CB5B41">
        <w:rPr>
          <w:rFonts w:asciiTheme="majorHAnsi" w:hAnsiTheme="majorHAnsi" w:cstheme="majorHAnsi" w:hint="cs"/>
          <w:color w:val="000000" w:themeColor="text1"/>
          <w:sz w:val="20"/>
          <w:lang w:val="vi-VN"/>
        </w:rPr>
        <w:t>ơ</w:t>
      </w:r>
      <w:r w:rsidR="00B023FC" w:rsidRPr="00CB5B41">
        <w:rPr>
          <w:rFonts w:asciiTheme="majorHAnsi" w:hAnsiTheme="majorHAnsi" w:cstheme="majorHAnsi"/>
          <w:color w:val="000000" w:themeColor="text1"/>
          <w:sz w:val="20"/>
          <w:lang w:val="vi-VN"/>
        </w:rPr>
        <w:t>n xin phê duyệt).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  <w:gridCol w:w="880"/>
      </w:tblGrid>
      <w:tr w:rsidR="00D57BF4" w:rsidRPr="00671A1E" w:rsidTr="00C94C83">
        <w:trPr>
          <w:gridAfter w:val="1"/>
          <w:wAfter w:w="880" w:type="dxa"/>
          <w:cantSplit/>
          <w:trHeight w:val="420"/>
        </w:trPr>
        <w:tc>
          <w:tcPr>
            <w:tcW w:w="1569" w:type="dxa"/>
            <w:vMerge w:val="restart"/>
            <w:vAlign w:val="center"/>
          </w:tcPr>
          <w:p w:rsidR="00D57BF4" w:rsidRPr="00F96C5B" w:rsidRDefault="00F96C5B" w:rsidP="007C7D59">
            <w:pPr>
              <w:rPr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N</w:t>
            </w:r>
            <w:r w:rsidRPr="00CB5B41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gười</w:t>
            </w:r>
            <w:r w:rsidR="006A09BB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</w:t>
            </w:r>
            <w:r w:rsidRPr="00CB5B41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quản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</w:t>
            </w:r>
            <w:r w:rsidRPr="00CB5B41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lý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</w:t>
            </w:r>
            <w:r w:rsidRPr="00CB5B41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thuế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mới</w:t>
            </w:r>
          </w:p>
        </w:tc>
        <w:tc>
          <w:tcPr>
            <w:tcW w:w="1134" w:type="dxa"/>
            <w:vAlign w:val="center"/>
          </w:tcPr>
          <w:p w:rsidR="00A0392C" w:rsidRPr="00CB5B41" w:rsidRDefault="00A0392C" w:rsidP="00A0392C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CB5B41">
              <w:rPr>
                <w:rFonts w:ascii="Arial" w:hAnsi="Arial" w:hint="eastAsia"/>
                <w:sz w:val="18"/>
                <w:szCs w:val="18"/>
                <w:lang w:val="vi-VN"/>
              </w:rPr>
              <w:t>Địa chỉ</w:t>
            </w:r>
          </w:p>
        </w:tc>
        <w:tc>
          <w:tcPr>
            <w:tcW w:w="6378" w:type="dxa"/>
            <w:gridSpan w:val="3"/>
          </w:tcPr>
          <w:p w:rsidR="00D57BF4" w:rsidRPr="00CB5B41" w:rsidRDefault="007C7D59" w:rsidP="003B786F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</w:p>
        </w:tc>
      </w:tr>
      <w:tr w:rsidR="00C94C83" w:rsidRPr="00671A1E" w:rsidTr="00C94C83">
        <w:trPr>
          <w:cantSplit/>
          <w:trHeight w:val="161"/>
        </w:trPr>
        <w:tc>
          <w:tcPr>
            <w:tcW w:w="1569" w:type="dxa"/>
            <w:vMerge/>
          </w:tcPr>
          <w:p w:rsidR="00C94C83" w:rsidRPr="00671A1E" w:rsidRDefault="00C94C83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94C83" w:rsidRPr="00A0392C" w:rsidRDefault="00C94C83" w:rsidP="00A0392C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DF6012">
              <w:rPr>
                <w:rFonts w:asciiTheme="majorHAnsi" w:hAnsiTheme="majorHAnsi" w:cstheme="majorHAnsi"/>
                <w:sz w:val="18"/>
                <w:szCs w:val="18"/>
              </w:rPr>
              <w:t>Phi</w:t>
            </w:r>
            <w:r w:rsidRPr="00DF6012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ên</w:t>
            </w:r>
            <w:r w:rsidRPr="00A0392C">
              <w:rPr>
                <w:rFonts w:ascii="Arial" w:hAnsi="Arial"/>
                <w:sz w:val="18"/>
                <w:szCs w:val="18"/>
                <w:lang w:val="vi-VN"/>
              </w:rPr>
              <w:t xml:space="preserve"> âm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C94C83" w:rsidRPr="00671A1E" w:rsidRDefault="00C94C83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</w:tcPr>
          <w:p w:rsidR="00C94C83" w:rsidRPr="00C94C83" w:rsidRDefault="00C94C8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  <w:r w:rsidRPr="00C94C83">
              <w:rPr>
                <w:rFonts w:hint="eastAsia"/>
                <w:sz w:val="16"/>
                <w:szCs w:val="16"/>
              </w:rPr>
              <w:t>※区役所使用欄(TEL確認日付)</w:t>
            </w:r>
          </w:p>
        </w:tc>
      </w:tr>
      <w:tr w:rsidR="00C94C83" w:rsidRPr="00671A1E" w:rsidTr="00C94C83">
        <w:trPr>
          <w:cantSplit/>
          <w:trHeight w:val="518"/>
        </w:trPr>
        <w:tc>
          <w:tcPr>
            <w:tcW w:w="1569" w:type="dxa"/>
            <w:vMerge/>
          </w:tcPr>
          <w:p w:rsidR="00C94C83" w:rsidRPr="00671A1E" w:rsidRDefault="00C94C83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94C83" w:rsidRPr="00A0392C" w:rsidRDefault="00C94C83" w:rsidP="0069315B">
            <w:pPr>
              <w:jc w:val="center"/>
              <w:rPr>
                <w:spacing w:val="105"/>
                <w:sz w:val="18"/>
                <w:szCs w:val="18"/>
              </w:rPr>
            </w:pPr>
            <w:r w:rsidRPr="00A0392C">
              <w:rPr>
                <w:rFonts w:asciiTheme="majorHAnsi" w:hAnsiTheme="majorHAnsi" w:cstheme="majorHAnsi"/>
                <w:sz w:val="18"/>
                <w:szCs w:val="18"/>
              </w:rPr>
              <w:t>Họ</w:t>
            </w:r>
            <w:r w:rsidRPr="00A0392C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 xml:space="preserve"> </w:t>
            </w:r>
            <w:r w:rsidRPr="00A0392C">
              <w:rPr>
                <w:rFonts w:asciiTheme="majorHAnsi" w:hAnsiTheme="majorHAnsi" w:cstheme="majorHAnsi"/>
                <w:sz w:val="18"/>
                <w:szCs w:val="18"/>
              </w:rPr>
              <w:t xml:space="preserve">và </w:t>
            </w:r>
            <w:r w:rsidRPr="00A0392C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Tên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C94C83" w:rsidRPr="00671A1E" w:rsidRDefault="00C94C83" w:rsidP="003B786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D9D9D9" w:themeFill="background1" w:themeFillShade="D9"/>
          </w:tcPr>
          <w:p w:rsidR="00C94C83" w:rsidRPr="00671A1E" w:rsidRDefault="00C94C83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C94C83" w:rsidRPr="00671A1E" w:rsidTr="00C94C83">
        <w:trPr>
          <w:cantSplit/>
          <w:trHeight w:val="700"/>
        </w:trPr>
        <w:tc>
          <w:tcPr>
            <w:tcW w:w="1569" w:type="dxa"/>
            <w:vMerge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0B90" w:rsidRPr="00CB5B41" w:rsidRDefault="00A0392C" w:rsidP="00CB5B41">
            <w:pPr>
              <w:ind w:right="-85"/>
              <w:rPr>
                <w:sz w:val="16"/>
                <w:szCs w:val="16"/>
              </w:rPr>
            </w:pPr>
            <w:r w:rsidRPr="00CB5B41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Ngày tháng</w:t>
            </w:r>
            <w:r w:rsidR="00CB5B41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 </w:t>
            </w:r>
            <w:r w:rsidRPr="00CB5B41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năm</w:t>
            </w:r>
            <w:r w:rsidRPr="00CB5B41">
              <w:rPr>
                <w:rFonts w:ascii="Arial" w:hAnsi="Arial"/>
                <w:sz w:val="16"/>
                <w:szCs w:val="16"/>
                <w:lang w:val="vi-VN"/>
              </w:rPr>
              <w:t xml:space="preserve">  sinh</w:t>
            </w:r>
          </w:p>
        </w:tc>
        <w:tc>
          <w:tcPr>
            <w:tcW w:w="2693" w:type="dxa"/>
            <w:vAlign w:val="center"/>
          </w:tcPr>
          <w:p w:rsidR="003F0B90" w:rsidRPr="00CB5B41" w:rsidRDefault="00E57A52" w:rsidP="00CB5B4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ajorHAnsi" w:eastAsia="PMingLiU" w:hAnsiTheme="majorHAnsi" w:cstheme="majorHAnsi"/>
                <w:sz w:val="20"/>
                <w:lang w:val="vi-VN" w:eastAsia="zh-TW"/>
              </w:rPr>
            </w:pPr>
            <w:r w:rsidRPr="00CB5B41">
              <w:rPr>
                <w:rFonts w:asciiTheme="majorHAnsi" w:hAnsiTheme="majorHAnsi" w:cstheme="majorHAnsi"/>
                <w:sz w:val="20"/>
                <w:lang w:val="vi-VN" w:eastAsia="zh-TW"/>
              </w:rPr>
              <w:t>Ngày   tháng   năm</w:t>
            </w:r>
          </w:p>
        </w:tc>
        <w:tc>
          <w:tcPr>
            <w:tcW w:w="709" w:type="dxa"/>
            <w:vAlign w:val="center"/>
          </w:tcPr>
          <w:p w:rsidR="003F0B90" w:rsidRPr="00E57A52" w:rsidRDefault="00E57A52" w:rsidP="0069315B">
            <w:pPr>
              <w:ind w:left="-85" w:right="-8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lang w:val="vi-VN"/>
              </w:rPr>
              <w:t xml:space="preserve"> </w:t>
            </w:r>
            <w:r w:rsidRPr="00E57A52">
              <w:rPr>
                <w:rFonts w:asciiTheme="majorHAnsi" w:hAnsiTheme="majorHAnsi" w:cstheme="majorHAnsi"/>
                <w:sz w:val="20"/>
              </w:rPr>
              <w:t>Điện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 xml:space="preserve"> </w:t>
            </w:r>
            <w:r w:rsidRPr="00E57A52">
              <w:rPr>
                <w:rFonts w:asciiTheme="majorHAnsi" w:hAnsiTheme="majorHAnsi" w:cstheme="majorHAnsi"/>
                <w:sz w:val="20"/>
              </w:rPr>
              <w:t>thoại</w:t>
            </w:r>
          </w:p>
        </w:tc>
        <w:tc>
          <w:tcPr>
            <w:tcW w:w="2976" w:type="dxa"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C94C83" w:rsidRDefault="00C94C83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C94C83" w:rsidRPr="00671A1E" w:rsidRDefault="00C94C8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／</w:t>
            </w:r>
          </w:p>
        </w:tc>
      </w:tr>
    </w:tbl>
    <w:p w:rsidR="00CB5B41" w:rsidRDefault="00CB5B41" w:rsidP="00A31276">
      <w:pPr>
        <w:rPr>
          <w:sz w:val="24"/>
          <w:szCs w:val="24"/>
        </w:rPr>
      </w:pPr>
      <w:bookmarkStart w:id="0" w:name="_GoBack"/>
      <w:bookmarkEnd w:id="0"/>
    </w:p>
    <w:p w:rsidR="00144D68" w:rsidRPr="000627FE" w:rsidRDefault="00E57A52" w:rsidP="00A31276">
      <w:pPr>
        <w:rPr>
          <w:rFonts w:asciiTheme="majorHAnsi" w:hAnsiTheme="majorHAnsi" w:cstheme="majorHAnsi"/>
          <w:sz w:val="20"/>
        </w:rPr>
      </w:pPr>
      <w:r>
        <w:rPr>
          <w:rFonts w:hint="eastAsia"/>
          <w:sz w:val="24"/>
          <w:szCs w:val="24"/>
        </w:rPr>
        <w:t>＊</w:t>
      </w:r>
      <w:r w:rsidRPr="000627FE">
        <w:rPr>
          <w:rFonts w:asciiTheme="majorHAnsi" w:hAnsiTheme="majorHAnsi" w:cstheme="majorHAnsi"/>
          <w:sz w:val="20"/>
        </w:rPr>
        <w:t xml:space="preserve">Chỉ điền khi thay đổi </w:t>
      </w:r>
      <w:r w:rsidRPr="000627FE">
        <w:rPr>
          <w:rFonts w:asciiTheme="majorHAnsi" w:hAnsiTheme="majorHAnsi" w:cstheme="majorHAnsi"/>
          <w:color w:val="000000" w:themeColor="text1"/>
          <w:sz w:val="20"/>
          <w:lang w:val="vi-VN"/>
        </w:rPr>
        <w:t>người quản lý thanh toán thuế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</w:tblGrid>
      <w:tr w:rsidR="00DF6012" w:rsidRPr="00671A1E" w:rsidTr="00DF6012">
        <w:trPr>
          <w:cantSplit/>
          <w:trHeight w:val="685"/>
        </w:trPr>
        <w:tc>
          <w:tcPr>
            <w:tcW w:w="1569" w:type="dxa"/>
            <w:vMerge w:val="restart"/>
            <w:vAlign w:val="center"/>
          </w:tcPr>
          <w:p w:rsidR="00DF6012" w:rsidRPr="00F96C5B" w:rsidRDefault="00DF6012" w:rsidP="00F96C5B">
            <w:pPr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</w:pPr>
            <w:r w:rsidRPr="00F96C5B">
              <w:rPr>
                <w:rFonts w:asciiTheme="majorHAnsi" w:hAnsiTheme="majorHAnsi" w:cstheme="majorHAnsi"/>
                <w:color w:val="000000" w:themeColor="text1"/>
                <w:szCs w:val="21"/>
                <w:lang w:val="vi-VN"/>
              </w:rPr>
              <w:t xml:space="preserve">Cựu quản lý  thuế </w:t>
            </w:r>
          </w:p>
        </w:tc>
        <w:tc>
          <w:tcPr>
            <w:tcW w:w="1134" w:type="dxa"/>
            <w:vAlign w:val="center"/>
          </w:tcPr>
          <w:p w:rsidR="00DF6012" w:rsidRPr="00671A1E" w:rsidRDefault="00DF6012" w:rsidP="000627FE">
            <w:pPr>
              <w:rPr>
                <w:sz w:val="24"/>
                <w:szCs w:val="24"/>
              </w:rPr>
            </w:pPr>
            <w:r w:rsidRPr="00CB5B41">
              <w:rPr>
                <w:rFonts w:ascii="Arial" w:hAnsi="Arial" w:hint="eastAsia"/>
                <w:sz w:val="18"/>
                <w:szCs w:val="18"/>
                <w:lang w:val="vi-VN"/>
              </w:rPr>
              <w:t>Địa chỉ</w:t>
            </w:r>
          </w:p>
        </w:tc>
        <w:tc>
          <w:tcPr>
            <w:tcW w:w="6378" w:type="dxa"/>
            <w:gridSpan w:val="3"/>
          </w:tcPr>
          <w:p w:rsidR="00DF6012" w:rsidRPr="007C7D59" w:rsidRDefault="00DF6012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DF6012" w:rsidRPr="00671A1E" w:rsidRDefault="00DF6012" w:rsidP="00763397">
            <w:pPr>
              <w:rPr>
                <w:sz w:val="24"/>
                <w:szCs w:val="24"/>
              </w:rPr>
            </w:pPr>
          </w:p>
        </w:tc>
      </w:tr>
      <w:tr w:rsidR="00DF6012" w:rsidRPr="00671A1E" w:rsidTr="00DF6012">
        <w:trPr>
          <w:cantSplit/>
          <w:trHeight w:val="187"/>
        </w:trPr>
        <w:tc>
          <w:tcPr>
            <w:tcW w:w="1569" w:type="dxa"/>
            <w:vMerge/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F6012" w:rsidRPr="00DF6012" w:rsidRDefault="00DF6012" w:rsidP="000627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6012">
              <w:rPr>
                <w:rFonts w:asciiTheme="majorHAnsi" w:hAnsiTheme="majorHAnsi" w:cstheme="majorHAnsi"/>
                <w:sz w:val="18"/>
                <w:szCs w:val="18"/>
              </w:rPr>
              <w:t>Phi</w:t>
            </w:r>
            <w:r w:rsidRPr="00DF6012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ên âm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F6012" w:rsidRPr="00671A1E" w:rsidTr="00DF6012">
        <w:trPr>
          <w:cantSplit/>
          <w:trHeight w:val="484"/>
        </w:trPr>
        <w:tc>
          <w:tcPr>
            <w:tcW w:w="1569" w:type="dxa"/>
            <w:vMerge/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F6012" w:rsidRPr="00671A1E" w:rsidRDefault="00DF6012" w:rsidP="000627FE">
            <w:pPr>
              <w:rPr>
                <w:spacing w:val="105"/>
                <w:sz w:val="24"/>
                <w:szCs w:val="24"/>
              </w:rPr>
            </w:pPr>
            <w:r w:rsidRPr="00A0392C">
              <w:rPr>
                <w:rFonts w:asciiTheme="majorHAnsi" w:hAnsiTheme="majorHAnsi" w:cstheme="majorHAnsi"/>
                <w:sz w:val="18"/>
                <w:szCs w:val="18"/>
              </w:rPr>
              <w:t>Họ</w:t>
            </w:r>
            <w:r w:rsidRPr="00A0392C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 xml:space="preserve"> </w:t>
            </w:r>
            <w:r w:rsidRPr="00A0392C">
              <w:rPr>
                <w:rFonts w:asciiTheme="majorHAnsi" w:hAnsiTheme="majorHAnsi" w:cstheme="majorHAnsi"/>
                <w:sz w:val="18"/>
                <w:szCs w:val="18"/>
              </w:rPr>
              <w:t xml:space="preserve">và </w:t>
            </w:r>
            <w:r w:rsidRPr="00A0392C">
              <w:rPr>
                <w:rFonts w:asciiTheme="majorHAnsi" w:hAnsiTheme="majorHAnsi" w:cstheme="majorHAnsi"/>
                <w:sz w:val="18"/>
                <w:szCs w:val="18"/>
                <w:lang w:val="vi-VN"/>
              </w:rPr>
              <w:t>Tên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</w:p>
        </w:tc>
      </w:tr>
      <w:tr w:rsidR="00DF6012" w:rsidRPr="00671A1E" w:rsidTr="00DF6012">
        <w:trPr>
          <w:cantSplit/>
          <w:trHeight w:val="486"/>
        </w:trPr>
        <w:tc>
          <w:tcPr>
            <w:tcW w:w="1569" w:type="dxa"/>
            <w:vMerge/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6012" w:rsidRPr="00115EB1" w:rsidRDefault="00DF6012" w:rsidP="000627FE">
            <w:pPr>
              <w:ind w:left="-85" w:right="-85"/>
              <w:rPr>
                <w:sz w:val="24"/>
                <w:szCs w:val="24"/>
              </w:rPr>
            </w:pPr>
            <w:r w:rsidRPr="00CB5B41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>Ngày tháng</w:t>
            </w:r>
            <w:r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 </w:t>
            </w:r>
            <w:r w:rsidRPr="00CB5B41">
              <w:rPr>
                <w:rFonts w:asciiTheme="majorHAnsi" w:hAnsiTheme="majorHAnsi" w:cstheme="majorHAnsi"/>
                <w:sz w:val="16"/>
                <w:szCs w:val="16"/>
                <w:lang w:val="vi-VN"/>
              </w:rPr>
              <w:t xml:space="preserve"> năm</w:t>
            </w:r>
            <w:r w:rsidRPr="00CB5B41">
              <w:rPr>
                <w:rFonts w:ascii="Arial" w:hAnsi="Arial"/>
                <w:sz w:val="16"/>
                <w:szCs w:val="16"/>
                <w:lang w:val="vi-VN"/>
              </w:rPr>
              <w:t xml:space="preserve">  sinh</w:t>
            </w:r>
          </w:p>
        </w:tc>
        <w:tc>
          <w:tcPr>
            <w:tcW w:w="2693" w:type="dxa"/>
            <w:vAlign w:val="center"/>
          </w:tcPr>
          <w:p w:rsidR="00DF6012" w:rsidRPr="00671A1E" w:rsidRDefault="00DF6012" w:rsidP="00DF6012">
            <w:pPr>
              <w:jc w:val="left"/>
              <w:rPr>
                <w:sz w:val="24"/>
                <w:szCs w:val="24"/>
              </w:rPr>
            </w:pPr>
            <w:r w:rsidRPr="00CB5B41">
              <w:rPr>
                <w:rFonts w:asciiTheme="majorHAnsi" w:hAnsiTheme="majorHAnsi" w:cstheme="majorHAnsi"/>
                <w:sz w:val="20"/>
                <w:lang w:val="vi-VN" w:eastAsia="zh-TW"/>
              </w:rPr>
              <w:t>Ngày   tháng   năm</w:t>
            </w:r>
          </w:p>
        </w:tc>
        <w:tc>
          <w:tcPr>
            <w:tcW w:w="709" w:type="dxa"/>
            <w:vAlign w:val="center"/>
          </w:tcPr>
          <w:p w:rsidR="00DF6012" w:rsidRDefault="00DF6012" w:rsidP="00763397">
            <w:pPr>
              <w:ind w:left="-85" w:right="-85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E57A52">
              <w:rPr>
                <w:rFonts w:asciiTheme="majorHAnsi" w:hAnsiTheme="majorHAnsi" w:cstheme="majorHAnsi"/>
                <w:sz w:val="20"/>
              </w:rPr>
              <w:t>Điện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 xml:space="preserve"> </w:t>
            </w:r>
          </w:p>
          <w:p w:rsidR="00DF6012" w:rsidRPr="00671A1E" w:rsidRDefault="00DF6012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 w:rsidRPr="00E57A52">
              <w:rPr>
                <w:rFonts w:asciiTheme="majorHAnsi" w:hAnsiTheme="majorHAnsi" w:cstheme="majorHAnsi"/>
                <w:sz w:val="20"/>
              </w:rPr>
              <w:t>thoại</w:t>
            </w:r>
          </w:p>
        </w:tc>
        <w:tc>
          <w:tcPr>
            <w:tcW w:w="2976" w:type="dxa"/>
          </w:tcPr>
          <w:p w:rsidR="00DF6012" w:rsidRPr="00671A1E" w:rsidRDefault="00DF6012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B5B41" w:rsidRDefault="00CB5B41" w:rsidP="0049141B">
      <w:pPr>
        <w:rPr>
          <w:color w:val="000000" w:themeColor="text1"/>
          <w:sz w:val="24"/>
          <w:szCs w:val="24"/>
        </w:rPr>
      </w:pPr>
    </w:p>
    <w:p w:rsidR="0049141B" w:rsidRPr="00F45971" w:rsidRDefault="0049141B" w:rsidP="0049141B">
      <w:pPr>
        <w:rPr>
          <w:color w:val="000000" w:themeColor="text1"/>
          <w:sz w:val="24"/>
          <w:szCs w:val="24"/>
        </w:rPr>
      </w:pPr>
      <w:r w:rsidRPr="00F45971">
        <w:rPr>
          <w:rFonts w:hint="eastAsia"/>
          <w:color w:val="000000" w:themeColor="text1"/>
          <w:sz w:val="24"/>
          <w:szCs w:val="24"/>
        </w:rPr>
        <w:t>＊</w:t>
      </w:r>
      <w:r w:rsidR="000627FE" w:rsidRPr="000627FE">
        <w:rPr>
          <w:rFonts w:asciiTheme="majorHAnsi" w:hAnsiTheme="majorHAnsi" w:cstheme="majorHAnsi"/>
          <w:color w:val="000000" w:themeColor="text1"/>
          <w:sz w:val="20"/>
        </w:rPr>
        <w:t>Chỉ điền vào khi xoá bỏ</w:t>
      </w:r>
      <w:r w:rsidR="000627FE">
        <w:rPr>
          <w:color w:val="000000" w:themeColor="text1"/>
          <w:sz w:val="24"/>
          <w:szCs w:val="24"/>
        </w:rPr>
        <w:t xml:space="preserve"> </w:t>
      </w:r>
      <w:r w:rsidR="000627FE" w:rsidRPr="000627FE">
        <w:rPr>
          <w:rFonts w:asciiTheme="majorHAnsi" w:hAnsiTheme="majorHAnsi" w:cstheme="majorHAnsi"/>
          <w:color w:val="000000" w:themeColor="text1"/>
          <w:sz w:val="20"/>
          <w:lang w:val="vi-VN"/>
        </w:rPr>
        <w:t>người quản lý thanh toán thuế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6378"/>
      </w:tblGrid>
      <w:tr w:rsidR="0049141B" w:rsidRPr="00F45971" w:rsidTr="003F5A76">
        <w:trPr>
          <w:cantSplit/>
          <w:trHeight w:val="454"/>
        </w:trPr>
        <w:tc>
          <w:tcPr>
            <w:tcW w:w="1569" w:type="dxa"/>
            <w:vMerge w:val="restart"/>
            <w:vAlign w:val="center"/>
          </w:tcPr>
          <w:p w:rsidR="007473F7" w:rsidRPr="00F45971" w:rsidRDefault="000627FE" w:rsidP="004914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X</w:t>
            </w:r>
            <w:r w:rsidRPr="000627FE">
              <w:rPr>
                <w:rFonts w:asciiTheme="majorHAnsi" w:hAnsiTheme="majorHAnsi" w:cstheme="majorHAnsi"/>
                <w:color w:val="000000" w:themeColor="text1"/>
                <w:sz w:val="20"/>
              </w:rPr>
              <w:t>oá bỏ</w:t>
            </w:r>
            <w:r w:rsidR="006A0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27FE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người quả</w:t>
            </w:r>
            <w:r w:rsidR="006A09BB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n </w:t>
            </w:r>
            <w:r w:rsidRPr="000627FE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lý thuế</w:t>
            </w:r>
          </w:p>
        </w:tc>
        <w:tc>
          <w:tcPr>
            <w:tcW w:w="1134" w:type="dxa"/>
            <w:vAlign w:val="center"/>
          </w:tcPr>
          <w:p w:rsidR="000627FE" w:rsidRPr="00BA2FA6" w:rsidRDefault="00BA2FA6" w:rsidP="00BA2FA6">
            <w:pPr>
              <w:rPr>
                <w:rFonts w:asciiTheme="majorHAnsi" w:hAnsiTheme="majorHAnsi" w:cstheme="majorHAnsi"/>
                <w:color w:val="000000" w:themeColor="text1"/>
                <w:spacing w:val="105"/>
                <w:sz w:val="20"/>
                <w:lang w:val="vi-VN"/>
              </w:rPr>
            </w:pPr>
            <w:r w:rsidRPr="00BA2FA6">
              <w:rPr>
                <w:rFonts w:asciiTheme="majorHAnsi" w:hAnsiTheme="majorHAnsi" w:cstheme="majorHAnsi"/>
                <w:color w:val="000000" w:themeColor="text1"/>
                <w:spacing w:val="105"/>
                <w:sz w:val="20"/>
                <w:lang w:val="vi-VN"/>
              </w:rPr>
              <w:t>Lýdo</w:t>
            </w:r>
          </w:p>
        </w:tc>
        <w:tc>
          <w:tcPr>
            <w:tcW w:w="6378" w:type="dxa"/>
            <w:vAlign w:val="center"/>
          </w:tcPr>
          <w:p w:rsidR="007473F7" w:rsidRPr="00F45971" w:rsidRDefault="00BA2FA6" w:rsidP="00F96C5B">
            <w:pPr>
              <w:rPr>
                <w:color w:val="000000" w:themeColor="text1"/>
                <w:sz w:val="24"/>
                <w:szCs w:val="24"/>
              </w:rPr>
            </w:pPr>
            <w:r w:rsidRPr="00F96C5B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>V</w:t>
            </w:r>
            <w:r w:rsidRPr="00F96C5B">
              <w:rPr>
                <w:rFonts w:asciiTheme="majorHAnsi" w:hAnsiTheme="majorHAnsi" w:cstheme="majorHAnsi"/>
                <w:color w:val="000000" w:themeColor="text1"/>
                <w:sz w:val="20"/>
              </w:rPr>
              <w:t>ề nước</w:t>
            </w:r>
            <w:r w:rsidR="007C7D59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96C5B" w:rsidRPr="00DF6012">
              <w:rPr>
                <w:rFonts w:asciiTheme="majorHAnsi" w:hAnsiTheme="majorHAnsi" w:cstheme="majorHAnsi"/>
                <w:color w:val="000000" w:themeColor="text1"/>
                <w:sz w:val="20"/>
              </w:rPr>
              <w:t>Đã</w:t>
            </w:r>
            <w:r w:rsidR="00F96C5B" w:rsidRPr="00DF6012">
              <w:rPr>
                <w:rFonts w:asciiTheme="majorHAnsi" w:hAnsiTheme="majorHAnsi" w:cstheme="majorHAnsi"/>
                <w:color w:val="000000" w:themeColor="text1"/>
                <w:sz w:val="20"/>
                <w:lang w:val="vi-VN"/>
              </w:rPr>
              <w:t xml:space="preserve"> </w:t>
            </w:r>
            <w:r w:rsidR="00F96C5B" w:rsidRPr="00F96C5B">
              <w:rPr>
                <w:rFonts w:ascii="Arial" w:hAnsi="Arial"/>
                <w:color w:val="000000" w:themeColor="text1"/>
                <w:sz w:val="20"/>
                <w:lang w:val="vi-VN"/>
              </w:rPr>
              <w:t>thanh toán</w:t>
            </w:r>
            <w:r w:rsidR="00F96C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96C5B" w:rsidRPr="00F96C5B">
              <w:rPr>
                <w:rFonts w:asciiTheme="majorHAnsi" w:hAnsiTheme="majorHAnsi" w:cstheme="majorHAnsi"/>
                <w:color w:val="000000" w:themeColor="text1"/>
                <w:sz w:val="20"/>
              </w:rPr>
              <w:t>Khác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（　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49141B" w:rsidRPr="0049141B" w:rsidTr="003F5A76">
        <w:trPr>
          <w:cantSplit/>
          <w:trHeight w:val="454"/>
        </w:trPr>
        <w:tc>
          <w:tcPr>
            <w:tcW w:w="1569" w:type="dxa"/>
            <w:vMerge/>
            <w:vAlign w:val="center"/>
          </w:tcPr>
          <w:p w:rsidR="007473F7" w:rsidRPr="0049141B" w:rsidRDefault="007473F7" w:rsidP="005038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3F7" w:rsidRPr="00BA2FA6" w:rsidRDefault="00BA2FA6" w:rsidP="00BA2FA6">
            <w:pPr>
              <w:rPr>
                <w:rFonts w:asciiTheme="majorHAnsi" w:hAnsiTheme="majorHAnsi" w:cstheme="majorHAnsi"/>
                <w:color w:val="000000" w:themeColor="text1"/>
                <w:spacing w:val="105"/>
                <w:sz w:val="20"/>
              </w:rPr>
            </w:pPr>
            <w:r w:rsidRPr="00BA2FA6">
              <w:rPr>
                <w:rFonts w:asciiTheme="majorHAnsi" w:hAnsiTheme="majorHAnsi" w:cstheme="majorHAnsi"/>
                <w:color w:val="000000" w:themeColor="text1"/>
                <w:sz w:val="20"/>
              </w:rPr>
              <w:t>Ngày xóa</w:t>
            </w:r>
          </w:p>
        </w:tc>
        <w:tc>
          <w:tcPr>
            <w:tcW w:w="6378" w:type="dxa"/>
            <w:vAlign w:val="center"/>
          </w:tcPr>
          <w:p w:rsidR="007473F7" w:rsidRPr="00F45971" w:rsidRDefault="00F96C5B" w:rsidP="00F96C5B">
            <w:pPr>
              <w:rPr>
                <w:color w:val="000000" w:themeColor="text1"/>
                <w:sz w:val="24"/>
                <w:szCs w:val="24"/>
              </w:rPr>
            </w:pPr>
            <w:r w:rsidRPr="00CB5B41">
              <w:rPr>
                <w:rFonts w:asciiTheme="majorHAnsi" w:hAnsiTheme="majorHAnsi" w:cstheme="majorHAnsi"/>
                <w:sz w:val="20"/>
                <w:lang w:val="vi-VN" w:eastAsia="zh-TW"/>
              </w:rPr>
              <w:t>Ngày   tháng   năm</w:t>
            </w:r>
          </w:p>
        </w:tc>
      </w:tr>
    </w:tbl>
    <w:p w:rsidR="00AD0922" w:rsidRDefault="004A65F7" w:rsidP="007473F7">
      <w:pPr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542290</wp:posOffset>
                </wp:positionV>
                <wp:extent cx="3731260" cy="482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BA" w:rsidRDefault="00896EB0" w:rsidP="00896EB0">
                            <w:pPr>
                              <w:rPr>
                                <w:rFonts w:eastAsia="PMingLiU"/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【提出先】〒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171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8422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東京都豊島区南池袋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2-45-1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896EB0" w:rsidRPr="00896EB0" w:rsidRDefault="00896EB0" w:rsidP="00896EB0">
                            <w:pPr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豊島区役所　税務課　</w:t>
                            </w:r>
                          </w:p>
                          <w:p w:rsidR="00896EB0" w:rsidRPr="00896EB0" w:rsidRDefault="00896EB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45pt;margin-top:42.7pt;width:293.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" stroked="f">
                <v:textbox inset="5.85pt,.7pt,5.85pt,.7pt">
                  <w:txbxContent>
                    <w:p w:rsidR="000276BA" w:rsidRDefault="00896EB0" w:rsidP="00896EB0">
                      <w:pPr>
                        <w:rPr>
                          <w:rFonts w:eastAsia="PMingLiU"/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【提出先】〒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171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-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8422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東京都豊島区南池袋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2-45-1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:rsidR="00896EB0" w:rsidRPr="00896EB0" w:rsidRDefault="00896EB0" w:rsidP="00896EB0">
                      <w:pPr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　　　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豊島区役所　税務課　</w:t>
                      </w:r>
                    </w:p>
                    <w:p w:rsidR="00896EB0" w:rsidRPr="00896EB0" w:rsidRDefault="00896EB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851"/>
        <w:gridCol w:w="851"/>
        <w:gridCol w:w="1188"/>
      </w:tblGrid>
      <w:tr w:rsidR="00592F39" w:rsidRPr="00592F39" w:rsidTr="003F5A76">
        <w:trPr>
          <w:trHeight w:val="237"/>
        </w:trPr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再検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入力印</w:t>
            </w:r>
          </w:p>
        </w:tc>
      </w:tr>
      <w:tr w:rsidR="00592F39" w:rsidTr="003F5A76">
        <w:trPr>
          <w:trHeight w:val="668"/>
        </w:trPr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92F39" w:rsidRPr="000276BA" w:rsidRDefault="00592F39" w:rsidP="000276BA">
      <w:pPr>
        <w:rPr>
          <w:rFonts w:eastAsia="PMingLiU"/>
          <w:color w:val="000000" w:themeColor="text1"/>
          <w:szCs w:val="21"/>
          <w:lang w:eastAsia="zh-TW"/>
        </w:rPr>
      </w:pPr>
    </w:p>
    <w:sectPr w:rsidR="00592F39" w:rsidRPr="000276BA" w:rsidSect="008D33A2">
      <w:pgSz w:w="11906" w:h="16838" w:code="9"/>
      <w:pgMar w:top="680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99" w:rsidRDefault="00CA3199">
      <w:r>
        <w:separator/>
      </w:r>
    </w:p>
  </w:endnote>
  <w:endnote w:type="continuationSeparator" w:id="0">
    <w:p w:rsidR="00CA3199" w:rsidRDefault="00C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99" w:rsidRDefault="00CA3199">
      <w:r>
        <w:separator/>
      </w:r>
    </w:p>
  </w:footnote>
  <w:footnote w:type="continuationSeparator" w:id="0">
    <w:p w:rsidR="00CA3199" w:rsidRDefault="00C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3EB7"/>
    <w:rsid w:val="000276BA"/>
    <w:rsid w:val="00032B4A"/>
    <w:rsid w:val="000627FE"/>
    <w:rsid w:val="00072260"/>
    <w:rsid w:val="000847AE"/>
    <w:rsid w:val="00087947"/>
    <w:rsid w:val="00092C8A"/>
    <w:rsid w:val="00093316"/>
    <w:rsid w:val="00115EB1"/>
    <w:rsid w:val="00122470"/>
    <w:rsid w:val="001363F0"/>
    <w:rsid w:val="001447E5"/>
    <w:rsid w:val="00144D68"/>
    <w:rsid w:val="00147C52"/>
    <w:rsid w:val="00173BF7"/>
    <w:rsid w:val="001836CF"/>
    <w:rsid w:val="001A5B23"/>
    <w:rsid w:val="001B439C"/>
    <w:rsid w:val="001D03DC"/>
    <w:rsid w:val="001F1939"/>
    <w:rsid w:val="002051B6"/>
    <w:rsid w:val="00235991"/>
    <w:rsid w:val="00245322"/>
    <w:rsid w:val="00246C2C"/>
    <w:rsid w:val="00246D46"/>
    <w:rsid w:val="00275893"/>
    <w:rsid w:val="002C5C09"/>
    <w:rsid w:val="002D0F2B"/>
    <w:rsid w:val="003010A1"/>
    <w:rsid w:val="00305114"/>
    <w:rsid w:val="003231D5"/>
    <w:rsid w:val="00332D71"/>
    <w:rsid w:val="003406F6"/>
    <w:rsid w:val="00344359"/>
    <w:rsid w:val="0035738F"/>
    <w:rsid w:val="0038200B"/>
    <w:rsid w:val="003908C7"/>
    <w:rsid w:val="003B786F"/>
    <w:rsid w:val="003C2FD3"/>
    <w:rsid w:val="003E15D1"/>
    <w:rsid w:val="003E413D"/>
    <w:rsid w:val="003F0B90"/>
    <w:rsid w:val="003F5A76"/>
    <w:rsid w:val="0040313D"/>
    <w:rsid w:val="00412926"/>
    <w:rsid w:val="004146EA"/>
    <w:rsid w:val="00422ED2"/>
    <w:rsid w:val="00426385"/>
    <w:rsid w:val="00427B5A"/>
    <w:rsid w:val="00434FC6"/>
    <w:rsid w:val="00470CF6"/>
    <w:rsid w:val="00480400"/>
    <w:rsid w:val="0049141B"/>
    <w:rsid w:val="004A65F7"/>
    <w:rsid w:val="004B1861"/>
    <w:rsid w:val="004C17FB"/>
    <w:rsid w:val="004E2A7C"/>
    <w:rsid w:val="004F052F"/>
    <w:rsid w:val="00501A1D"/>
    <w:rsid w:val="00502548"/>
    <w:rsid w:val="005038DA"/>
    <w:rsid w:val="00545456"/>
    <w:rsid w:val="005479F8"/>
    <w:rsid w:val="00551F73"/>
    <w:rsid w:val="00570CE8"/>
    <w:rsid w:val="00587080"/>
    <w:rsid w:val="00592F39"/>
    <w:rsid w:val="005A3A6F"/>
    <w:rsid w:val="005F32D3"/>
    <w:rsid w:val="0061078A"/>
    <w:rsid w:val="00621FE5"/>
    <w:rsid w:val="00661443"/>
    <w:rsid w:val="00671A1E"/>
    <w:rsid w:val="00681B1D"/>
    <w:rsid w:val="0069315B"/>
    <w:rsid w:val="006A09BB"/>
    <w:rsid w:val="006C7347"/>
    <w:rsid w:val="00710214"/>
    <w:rsid w:val="0072592F"/>
    <w:rsid w:val="0073325A"/>
    <w:rsid w:val="007473F7"/>
    <w:rsid w:val="00763397"/>
    <w:rsid w:val="00766950"/>
    <w:rsid w:val="007A0F3E"/>
    <w:rsid w:val="007B4E39"/>
    <w:rsid w:val="007C7D59"/>
    <w:rsid w:val="007F7136"/>
    <w:rsid w:val="00800FFB"/>
    <w:rsid w:val="00803DB5"/>
    <w:rsid w:val="00844E4C"/>
    <w:rsid w:val="008735A1"/>
    <w:rsid w:val="00880B7A"/>
    <w:rsid w:val="00896EB0"/>
    <w:rsid w:val="008A7C98"/>
    <w:rsid w:val="008D33A2"/>
    <w:rsid w:val="0091209B"/>
    <w:rsid w:val="00914A11"/>
    <w:rsid w:val="00951E70"/>
    <w:rsid w:val="00956656"/>
    <w:rsid w:val="00971170"/>
    <w:rsid w:val="00971582"/>
    <w:rsid w:val="009B28A5"/>
    <w:rsid w:val="00A0392C"/>
    <w:rsid w:val="00A11F2F"/>
    <w:rsid w:val="00A1728E"/>
    <w:rsid w:val="00A1757F"/>
    <w:rsid w:val="00A31276"/>
    <w:rsid w:val="00A41E81"/>
    <w:rsid w:val="00A51DC9"/>
    <w:rsid w:val="00A57E4E"/>
    <w:rsid w:val="00A92B16"/>
    <w:rsid w:val="00AB4444"/>
    <w:rsid w:val="00AD0922"/>
    <w:rsid w:val="00B023FC"/>
    <w:rsid w:val="00B9609A"/>
    <w:rsid w:val="00BA2FA6"/>
    <w:rsid w:val="00BA447C"/>
    <w:rsid w:val="00BA70E8"/>
    <w:rsid w:val="00BA7A1E"/>
    <w:rsid w:val="00BA7F49"/>
    <w:rsid w:val="00BE61BB"/>
    <w:rsid w:val="00BF6075"/>
    <w:rsid w:val="00C00294"/>
    <w:rsid w:val="00C17501"/>
    <w:rsid w:val="00C210DF"/>
    <w:rsid w:val="00C53B1F"/>
    <w:rsid w:val="00C61A63"/>
    <w:rsid w:val="00C94C83"/>
    <w:rsid w:val="00CA3199"/>
    <w:rsid w:val="00CB5B41"/>
    <w:rsid w:val="00CE3576"/>
    <w:rsid w:val="00D00FCC"/>
    <w:rsid w:val="00D06109"/>
    <w:rsid w:val="00D2440E"/>
    <w:rsid w:val="00D35A4F"/>
    <w:rsid w:val="00D52647"/>
    <w:rsid w:val="00D54649"/>
    <w:rsid w:val="00D57BF4"/>
    <w:rsid w:val="00D702A6"/>
    <w:rsid w:val="00D70F6D"/>
    <w:rsid w:val="00D93902"/>
    <w:rsid w:val="00DA7758"/>
    <w:rsid w:val="00DC5C64"/>
    <w:rsid w:val="00DF6012"/>
    <w:rsid w:val="00E15C51"/>
    <w:rsid w:val="00E415A4"/>
    <w:rsid w:val="00E52D9F"/>
    <w:rsid w:val="00E57A52"/>
    <w:rsid w:val="00E638C3"/>
    <w:rsid w:val="00E66AC4"/>
    <w:rsid w:val="00EC4111"/>
    <w:rsid w:val="00ED43B6"/>
    <w:rsid w:val="00ED449F"/>
    <w:rsid w:val="00EE2EAB"/>
    <w:rsid w:val="00EF07C8"/>
    <w:rsid w:val="00F076C0"/>
    <w:rsid w:val="00F246D0"/>
    <w:rsid w:val="00F27EEE"/>
    <w:rsid w:val="00F45971"/>
    <w:rsid w:val="00F56064"/>
    <w:rsid w:val="00F77191"/>
    <w:rsid w:val="00F928C8"/>
    <w:rsid w:val="00F96C5B"/>
    <w:rsid w:val="00FA3284"/>
    <w:rsid w:val="00FC2141"/>
    <w:rsid w:val="00FD5DB2"/>
    <w:rsid w:val="00FE2CE9"/>
    <w:rsid w:val="00FE685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4B242-4204-4B05-BFDE-A8DB3F4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0400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rsid w:val="00480400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d">
    <w:name w:val="Balloon Text"/>
    <w:basedOn w:val="a"/>
    <w:link w:val="ae"/>
    <w:uiPriority w:val="99"/>
    <w:rsid w:val="00246C2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46C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節子</dc:creator>
  <cp:keywords/>
  <dc:description/>
  <cp:lastModifiedBy>山本 博子</cp:lastModifiedBy>
  <cp:revision>6</cp:revision>
  <cp:lastPrinted>2019-03-07T08:50:00Z</cp:lastPrinted>
  <dcterms:created xsi:type="dcterms:W3CDTF">2019-12-11T03:00:00Z</dcterms:created>
  <dcterms:modified xsi:type="dcterms:W3CDTF">2020-08-24T02:56:00Z</dcterms:modified>
</cp:coreProperties>
</file>