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C3" w:rsidRPr="007009A0" w:rsidRDefault="00D301C3" w:rsidP="007132F2">
      <w:pPr>
        <w:jc w:val="left"/>
        <w:rPr>
          <w:rFonts w:asciiTheme="minorEastAsia" w:eastAsiaTheme="minorEastAsia" w:hAnsiTheme="minorEastAsia"/>
          <w:szCs w:val="21"/>
        </w:rPr>
      </w:pPr>
      <w:r w:rsidRPr="007009A0">
        <w:rPr>
          <w:rFonts w:asciiTheme="minorEastAsia" w:eastAsiaTheme="minorEastAsia" w:hAnsiTheme="minorEastAsia" w:hint="eastAsia"/>
          <w:szCs w:val="21"/>
        </w:rPr>
        <w:t>様式</w:t>
      </w:r>
      <w:r w:rsidR="00D41F62">
        <w:rPr>
          <w:rFonts w:asciiTheme="minorEastAsia" w:eastAsiaTheme="minorEastAsia" w:hAnsiTheme="minorEastAsia" w:hint="eastAsia"/>
          <w:szCs w:val="21"/>
        </w:rPr>
        <w:t>第</w:t>
      </w:r>
      <w:r w:rsidRPr="007009A0">
        <w:rPr>
          <w:rFonts w:asciiTheme="minorEastAsia" w:eastAsiaTheme="minorEastAsia" w:hAnsiTheme="minorEastAsia" w:hint="eastAsia"/>
          <w:szCs w:val="21"/>
        </w:rPr>
        <w:t>１号</w:t>
      </w:r>
      <w:r w:rsidR="007A284E" w:rsidRPr="007009A0">
        <w:rPr>
          <w:rFonts w:asciiTheme="minorEastAsia" w:eastAsiaTheme="minorEastAsia" w:hAnsiTheme="minorEastAsia" w:hint="eastAsia"/>
          <w:szCs w:val="21"/>
        </w:rPr>
        <w:t>（第5条、8条関係</w:t>
      </w:r>
      <w:r w:rsidRPr="007009A0">
        <w:rPr>
          <w:rFonts w:asciiTheme="minorEastAsia" w:eastAsiaTheme="minorEastAsia" w:hAnsiTheme="minorEastAsia" w:hint="eastAsia"/>
          <w:szCs w:val="21"/>
        </w:rPr>
        <w:t xml:space="preserve">）　　　 　　　　　　　　　　　　　　　　　  </w:t>
      </w:r>
    </w:p>
    <w:p w:rsidR="00D301C3" w:rsidRPr="007009A0" w:rsidRDefault="00D301C3" w:rsidP="00D301C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09A0">
        <w:rPr>
          <w:rFonts w:asciiTheme="minorEastAsia" w:eastAsiaTheme="minorEastAsia" w:hAnsiTheme="minorEastAsia" w:hint="eastAsia"/>
          <w:sz w:val="24"/>
          <w:szCs w:val="24"/>
        </w:rPr>
        <w:t>豊島区食べきり協力店登録</w:t>
      </w:r>
      <w:r w:rsidR="007132F2" w:rsidRPr="007009A0">
        <w:rPr>
          <w:rFonts w:asciiTheme="minorEastAsia" w:eastAsiaTheme="minorEastAsia" w:hAnsiTheme="minorEastAsia" w:hint="eastAsia"/>
          <w:sz w:val="24"/>
          <w:szCs w:val="24"/>
        </w:rPr>
        <w:t>（変更）申請書</w:t>
      </w:r>
    </w:p>
    <w:p w:rsidR="007132F2" w:rsidRPr="007009A0" w:rsidRDefault="007132F2" w:rsidP="007A284E">
      <w:pPr>
        <w:spacing w:line="160" w:lineRule="exact"/>
        <w:jc w:val="left"/>
        <w:rPr>
          <w:rFonts w:asciiTheme="minorEastAsia" w:eastAsiaTheme="minorEastAsia" w:hAnsiTheme="minorEastAsia"/>
          <w:szCs w:val="21"/>
        </w:rPr>
      </w:pPr>
    </w:p>
    <w:p w:rsidR="007132F2" w:rsidRPr="007009A0" w:rsidRDefault="00D23252" w:rsidP="007132F2">
      <w:pPr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bookmarkStart w:id="0" w:name="_GoBack"/>
      <w:bookmarkEnd w:id="0"/>
      <w:r w:rsidR="007132F2" w:rsidRPr="007009A0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7132F2" w:rsidRPr="007009A0" w:rsidRDefault="007132F2" w:rsidP="00C2426E">
      <w:pPr>
        <w:jc w:val="left"/>
        <w:rPr>
          <w:rFonts w:asciiTheme="minorEastAsia" w:eastAsiaTheme="minorEastAsia" w:hAnsiTheme="minorEastAsia"/>
          <w:szCs w:val="21"/>
        </w:rPr>
      </w:pPr>
      <w:r w:rsidRPr="007009A0">
        <w:rPr>
          <w:rFonts w:asciiTheme="minorEastAsia" w:eastAsiaTheme="minorEastAsia" w:hAnsiTheme="minorEastAsia" w:hint="eastAsia"/>
          <w:szCs w:val="21"/>
        </w:rPr>
        <w:t>豊島区長</w:t>
      </w:r>
    </w:p>
    <w:p w:rsidR="007132F2" w:rsidRPr="007009A0" w:rsidRDefault="007132F2" w:rsidP="007132F2">
      <w:pPr>
        <w:ind w:leftChars="2420" w:left="4951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7009A0">
        <w:rPr>
          <w:rFonts w:asciiTheme="minorEastAsia" w:eastAsiaTheme="minorEastAsia" w:hAnsiTheme="minorEastAsia" w:hint="eastAsia"/>
          <w:szCs w:val="21"/>
          <w:u w:val="single"/>
        </w:rPr>
        <w:t xml:space="preserve">申請者氏名　　　　　　　　　　　　　　　　</w:t>
      </w:r>
    </w:p>
    <w:p w:rsidR="007132F2" w:rsidRPr="007009A0" w:rsidRDefault="007132F2" w:rsidP="004D080F">
      <w:pPr>
        <w:spacing w:line="160" w:lineRule="exact"/>
        <w:jc w:val="left"/>
        <w:rPr>
          <w:rFonts w:asciiTheme="minorEastAsia" w:eastAsiaTheme="minorEastAsia" w:hAnsiTheme="minorEastAsia"/>
          <w:szCs w:val="21"/>
        </w:rPr>
      </w:pPr>
    </w:p>
    <w:p w:rsidR="00C2426E" w:rsidRPr="007009A0" w:rsidRDefault="007132F2" w:rsidP="00C2426E">
      <w:pPr>
        <w:jc w:val="left"/>
        <w:rPr>
          <w:rFonts w:asciiTheme="minorEastAsia" w:eastAsiaTheme="minorEastAsia" w:hAnsiTheme="minorEastAsia"/>
          <w:szCs w:val="21"/>
        </w:rPr>
      </w:pPr>
      <w:r w:rsidRPr="007009A0">
        <w:rPr>
          <w:rFonts w:asciiTheme="minorEastAsia" w:eastAsiaTheme="minorEastAsia" w:hAnsiTheme="minorEastAsia" w:hint="eastAsia"/>
          <w:szCs w:val="21"/>
        </w:rPr>
        <w:t>豊島区食べきり協力店登録制度実施要綱第5条及び8条の規定に基づき、登録（変更）を申請します。</w:t>
      </w:r>
    </w:p>
    <w:p w:rsidR="006033D6" w:rsidRPr="007009A0" w:rsidRDefault="006033D6" w:rsidP="007A284E">
      <w:pPr>
        <w:spacing w:line="160" w:lineRule="exact"/>
        <w:jc w:val="left"/>
        <w:rPr>
          <w:rFonts w:asciiTheme="minorEastAsia" w:eastAsiaTheme="minorEastAsia" w:hAnsiTheme="minorEastAsia"/>
          <w:szCs w:val="21"/>
        </w:rPr>
      </w:pPr>
    </w:p>
    <w:p w:rsidR="007132F2" w:rsidRPr="007009A0" w:rsidRDefault="007132F2" w:rsidP="006B1D90">
      <w:pPr>
        <w:jc w:val="left"/>
        <w:rPr>
          <w:rFonts w:asciiTheme="minorEastAsia" w:eastAsiaTheme="minorEastAsia" w:hAnsiTheme="minorEastAsia"/>
          <w:szCs w:val="21"/>
        </w:rPr>
      </w:pPr>
      <w:r w:rsidRPr="007009A0">
        <w:rPr>
          <w:rFonts w:asciiTheme="minorEastAsia" w:eastAsiaTheme="minorEastAsia" w:hAnsiTheme="minorEastAsia" w:hint="eastAsia"/>
          <w:szCs w:val="21"/>
        </w:rPr>
        <w:t>申請区分（該当するものに☑をお願いします）</w:t>
      </w:r>
      <w:r w:rsidR="006B1D90" w:rsidRPr="007009A0">
        <w:rPr>
          <w:rFonts w:asciiTheme="minorEastAsia" w:eastAsiaTheme="minorEastAsia" w:hAnsiTheme="minorEastAsia" w:hint="eastAsia"/>
          <w:szCs w:val="21"/>
        </w:rPr>
        <w:t xml:space="preserve">： </w:t>
      </w:r>
      <w:r w:rsidR="006B1D90" w:rsidRPr="007009A0">
        <w:rPr>
          <w:rFonts w:asciiTheme="minorEastAsia" w:eastAsiaTheme="minorEastAsia" w:hAnsiTheme="minorEastAsia"/>
          <w:szCs w:val="21"/>
        </w:rPr>
        <w:t xml:space="preserve">  </w:t>
      </w:r>
      <w:r w:rsidR="006B1D90" w:rsidRPr="007009A0">
        <w:rPr>
          <w:rFonts w:asciiTheme="minorEastAsia" w:eastAsiaTheme="minorEastAsia" w:hAnsiTheme="minorEastAsia" w:hint="eastAsia"/>
          <w:szCs w:val="21"/>
        </w:rPr>
        <w:t xml:space="preserve">□　</w:t>
      </w:r>
      <w:r w:rsidRPr="007009A0">
        <w:rPr>
          <w:rFonts w:asciiTheme="minorEastAsia" w:eastAsiaTheme="minorEastAsia" w:hAnsiTheme="minorEastAsia" w:hint="eastAsia"/>
          <w:szCs w:val="21"/>
        </w:rPr>
        <w:t>新規　 □　変更</w:t>
      </w:r>
    </w:p>
    <w:p w:rsidR="007132F2" w:rsidRPr="007009A0" w:rsidRDefault="007132F2" w:rsidP="00672662">
      <w:pPr>
        <w:spacing w:beforeLines="40" w:before="144" w:line="100" w:lineRule="exact"/>
        <w:jc w:val="left"/>
        <w:rPr>
          <w:rFonts w:asciiTheme="minorEastAsia" w:eastAsiaTheme="minorEastAsia" w:hAnsiTheme="minorEastAsia"/>
          <w:b/>
          <w:szCs w:val="21"/>
        </w:rPr>
      </w:pPr>
    </w:p>
    <w:p w:rsidR="00D301C3" w:rsidRPr="007009A0" w:rsidRDefault="007A284E" w:rsidP="007A284E">
      <w:pPr>
        <w:jc w:val="left"/>
        <w:rPr>
          <w:rFonts w:asciiTheme="minorEastAsia" w:eastAsiaTheme="minorEastAsia" w:hAnsiTheme="minorEastAsia"/>
          <w:szCs w:val="21"/>
        </w:rPr>
      </w:pPr>
      <w:r w:rsidRPr="007009A0">
        <w:rPr>
          <w:rFonts w:asciiTheme="minorEastAsia" w:eastAsiaTheme="minorEastAsia" w:hAnsiTheme="minorEastAsia" w:hint="eastAsia"/>
          <w:szCs w:val="21"/>
        </w:rPr>
        <w:t>１.</w:t>
      </w:r>
      <w:r w:rsidR="001A6DFA" w:rsidRPr="007009A0">
        <w:rPr>
          <w:rFonts w:asciiTheme="minorEastAsia" w:eastAsiaTheme="minorEastAsia" w:hAnsiTheme="minorEastAsia" w:hint="eastAsia"/>
          <w:szCs w:val="21"/>
        </w:rPr>
        <w:t>基本情報</w:t>
      </w:r>
    </w:p>
    <w:tbl>
      <w:tblPr>
        <w:tblW w:w="9635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154"/>
        <w:gridCol w:w="121"/>
        <w:gridCol w:w="2425"/>
        <w:gridCol w:w="998"/>
        <w:gridCol w:w="283"/>
        <w:gridCol w:w="567"/>
        <w:gridCol w:w="2552"/>
      </w:tblGrid>
      <w:tr w:rsidR="00D301C3" w:rsidRPr="007009A0" w:rsidTr="0052721B">
        <w:tc>
          <w:tcPr>
            <w:tcW w:w="1535" w:type="dxa"/>
            <w:shd w:val="clear" w:color="auto" w:fill="auto"/>
          </w:tcPr>
          <w:p w:rsidR="00D301C3" w:rsidRPr="007009A0" w:rsidRDefault="00D301C3" w:rsidP="006033D6">
            <w:pPr>
              <w:ind w:rightChars="-59" w:right="-12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☆店舗名</w:t>
            </w:r>
          </w:p>
        </w:tc>
        <w:tc>
          <w:tcPr>
            <w:tcW w:w="8100" w:type="dxa"/>
            <w:gridSpan w:val="7"/>
            <w:shd w:val="clear" w:color="auto" w:fill="auto"/>
          </w:tcPr>
          <w:p w:rsidR="00D301C3" w:rsidRPr="007009A0" w:rsidRDefault="00D301C3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01C3" w:rsidRPr="007009A0" w:rsidTr="0052721B">
        <w:tc>
          <w:tcPr>
            <w:tcW w:w="1535" w:type="dxa"/>
            <w:shd w:val="clear" w:color="auto" w:fill="auto"/>
          </w:tcPr>
          <w:p w:rsidR="00D301C3" w:rsidRPr="007009A0" w:rsidRDefault="00D301C3" w:rsidP="00967839">
            <w:pPr>
              <w:ind w:firstLineChars="100" w:firstLine="19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</w:t>
            </w:r>
            <w:r w:rsidR="00672662"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100" w:type="dxa"/>
            <w:gridSpan w:val="7"/>
            <w:shd w:val="clear" w:color="auto" w:fill="auto"/>
          </w:tcPr>
          <w:p w:rsidR="00D301C3" w:rsidRPr="007009A0" w:rsidRDefault="00D301C3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72662" w:rsidRPr="007009A0" w:rsidTr="0052721B">
        <w:trPr>
          <w:trHeight w:val="351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:rsidR="00672662" w:rsidRPr="007009A0" w:rsidRDefault="00672662" w:rsidP="003C5CC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☆店舗情報</w:t>
            </w:r>
          </w:p>
        </w:tc>
        <w:tc>
          <w:tcPr>
            <w:tcW w:w="1154" w:type="dxa"/>
            <w:shd w:val="clear" w:color="auto" w:fill="auto"/>
          </w:tcPr>
          <w:p w:rsidR="00672662" w:rsidRPr="007009A0" w:rsidRDefault="00672662" w:rsidP="00672662">
            <w:pPr>
              <w:ind w:rightChars="-60" w:right="-12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672662" w:rsidRPr="007009A0" w:rsidRDefault="00672662" w:rsidP="003C5CC5">
            <w:pPr>
              <w:ind w:right="8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豊島区</w:t>
            </w:r>
          </w:p>
        </w:tc>
      </w:tr>
      <w:tr w:rsidR="00672662" w:rsidRPr="007009A0" w:rsidTr="0052721B">
        <w:trPr>
          <w:trHeight w:val="351"/>
        </w:trPr>
        <w:tc>
          <w:tcPr>
            <w:tcW w:w="1535" w:type="dxa"/>
            <w:vMerge/>
            <w:shd w:val="clear" w:color="auto" w:fill="auto"/>
            <w:vAlign w:val="center"/>
          </w:tcPr>
          <w:p w:rsidR="00672662" w:rsidRPr="007009A0" w:rsidRDefault="00672662" w:rsidP="003C5CC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672662" w:rsidRPr="007009A0" w:rsidRDefault="00672662" w:rsidP="003C5CC5">
            <w:pPr>
              <w:ind w:right="-12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672662" w:rsidRPr="007009A0" w:rsidRDefault="00672662" w:rsidP="003C5CC5">
            <w:pPr>
              <w:ind w:right="8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672662" w:rsidRPr="007009A0" w:rsidRDefault="00672662" w:rsidP="00672662">
            <w:pPr>
              <w:ind w:leftChars="-121" w:left="-248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72662" w:rsidRPr="007009A0" w:rsidRDefault="00672662" w:rsidP="003C5CC5">
            <w:pPr>
              <w:ind w:right="8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72662" w:rsidRPr="007009A0" w:rsidTr="0052721B">
        <w:trPr>
          <w:trHeight w:val="351"/>
        </w:trPr>
        <w:tc>
          <w:tcPr>
            <w:tcW w:w="1535" w:type="dxa"/>
            <w:vMerge/>
            <w:shd w:val="clear" w:color="auto" w:fill="auto"/>
          </w:tcPr>
          <w:p w:rsidR="00672662" w:rsidRPr="007009A0" w:rsidRDefault="00672662" w:rsidP="003C5CC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672662" w:rsidRPr="007009A0" w:rsidRDefault="00672662" w:rsidP="003C5CC5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HPアドレス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672662" w:rsidRPr="007009A0" w:rsidRDefault="00672662" w:rsidP="003C5CC5">
            <w:pPr>
              <w:ind w:right="8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672662" w:rsidRPr="007009A0" w:rsidTr="0052721B">
        <w:trPr>
          <w:trHeight w:val="343"/>
        </w:trPr>
        <w:tc>
          <w:tcPr>
            <w:tcW w:w="1535" w:type="dxa"/>
            <w:vMerge/>
            <w:shd w:val="clear" w:color="auto" w:fill="auto"/>
            <w:vAlign w:val="center"/>
          </w:tcPr>
          <w:p w:rsidR="00672662" w:rsidRPr="007009A0" w:rsidRDefault="00672662" w:rsidP="003C5CC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672662" w:rsidRPr="007009A0" w:rsidRDefault="00672662" w:rsidP="0067266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営業時間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672662" w:rsidRPr="007009A0" w:rsidRDefault="00672662" w:rsidP="003C5CC5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2662" w:rsidRPr="007009A0" w:rsidRDefault="00672662" w:rsidP="0067266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平均人数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72662" w:rsidRPr="007009A0" w:rsidRDefault="00672662" w:rsidP="001A6DFA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="001A6DFA"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="0000541A"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名から最大</w:t>
            </w:r>
            <w:r w:rsidR="0000541A"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="001A6DFA"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　　</w:t>
            </w: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　名まで</w:t>
            </w:r>
          </w:p>
        </w:tc>
      </w:tr>
      <w:tr w:rsidR="00672662" w:rsidRPr="007009A0" w:rsidTr="0052721B">
        <w:trPr>
          <w:trHeight w:val="343"/>
        </w:trPr>
        <w:tc>
          <w:tcPr>
            <w:tcW w:w="1535" w:type="dxa"/>
            <w:vMerge/>
            <w:shd w:val="clear" w:color="auto" w:fill="auto"/>
          </w:tcPr>
          <w:p w:rsidR="00672662" w:rsidRPr="007009A0" w:rsidRDefault="00672662" w:rsidP="003C5CC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672662" w:rsidRPr="007009A0" w:rsidRDefault="00672662" w:rsidP="0067266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定休日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672662" w:rsidRPr="007009A0" w:rsidRDefault="00672662" w:rsidP="003C5CC5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2662" w:rsidRPr="007009A0" w:rsidRDefault="00672662" w:rsidP="0067266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平均予算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72662" w:rsidRPr="007009A0" w:rsidRDefault="00672662" w:rsidP="00AE737C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￥　　　　</w:t>
            </w:r>
            <w:r w:rsidR="0000541A"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　　</w:t>
            </w: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～</w:t>
            </w:r>
            <w:r w:rsidR="00AE737C"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￥</w:t>
            </w:r>
          </w:p>
        </w:tc>
      </w:tr>
      <w:tr w:rsidR="003C5CC5" w:rsidRPr="007009A0" w:rsidTr="0052721B">
        <w:trPr>
          <w:trHeight w:val="1004"/>
        </w:trPr>
        <w:tc>
          <w:tcPr>
            <w:tcW w:w="1535" w:type="dxa"/>
            <w:vMerge w:val="restart"/>
            <w:shd w:val="clear" w:color="auto" w:fill="auto"/>
          </w:tcPr>
          <w:p w:rsidR="003C5CC5" w:rsidRPr="007009A0" w:rsidRDefault="00672662" w:rsidP="003C5CC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☆店舗</w:t>
            </w:r>
            <w:r w:rsidR="003C5CC5"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  <w:p w:rsidR="003C5CC5" w:rsidRPr="007009A0" w:rsidRDefault="003C5CC5" w:rsidP="003C5CC5">
            <w:pPr>
              <w:spacing w:line="220" w:lineRule="exact"/>
              <w:ind w:leftChars="-20" w:left="-41" w:rightChars="-31" w:right="-6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※該当項目にチェックしてください。</w:t>
            </w:r>
            <w:r w:rsidR="004D0329"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（複数選択可）</w:t>
            </w:r>
          </w:p>
        </w:tc>
        <w:tc>
          <w:tcPr>
            <w:tcW w:w="8100" w:type="dxa"/>
            <w:gridSpan w:val="7"/>
            <w:shd w:val="clear" w:color="auto" w:fill="auto"/>
            <w:vAlign w:val="center"/>
          </w:tcPr>
          <w:p w:rsidR="004D0329" w:rsidRPr="007009A0" w:rsidRDefault="003C5CC5" w:rsidP="004D0329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☐ファミリーレストラン・一般食堂　☐日本料理　☐西洋料理　☐中華料理　☐韓国料理　</w:t>
            </w:r>
          </w:p>
          <w:p w:rsidR="004D0329" w:rsidRPr="007009A0" w:rsidRDefault="003C5CC5" w:rsidP="004D0329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☐うどん・そば　☐ラーメン　☐すし　☐居酒屋　☐焼肉　☐喫茶・スイーツ　☐バー・カラオケ　</w:t>
            </w:r>
          </w:p>
          <w:p w:rsidR="003C5CC5" w:rsidRPr="007009A0" w:rsidRDefault="003C5CC5" w:rsidP="004D0329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 xml:space="preserve">☐ファストフード　☐ホテル・旅館　</w:t>
            </w:r>
          </w:p>
        </w:tc>
      </w:tr>
      <w:tr w:rsidR="003C5CC5" w:rsidRPr="007009A0" w:rsidTr="0052721B">
        <w:trPr>
          <w:trHeight w:val="335"/>
        </w:trPr>
        <w:tc>
          <w:tcPr>
            <w:tcW w:w="1535" w:type="dxa"/>
            <w:vMerge/>
            <w:shd w:val="clear" w:color="auto" w:fill="auto"/>
          </w:tcPr>
          <w:p w:rsidR="003C5CC5" w:rsidRPr="007009A0" w:rsidRDefault="003C5CC5" w:rsidP="003C5CC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shd w:val="clear" w:color="auto" w:fill="auto"/>
            <w:vAlign w:val="center"/>
          </w:tcPr>
          <w:p w:rsidR="003C5CC5" w:rsidRPr="007009A0" w:rsidRDefault="003C5CC5" w:rsidP="003C5CC5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☐その他　（　　　　　　　　　　　　　　　　　　　　　　　　　　　　　　）</w:t>
            </w:r>
          </w:p>
        </w:tc>
      </w:tr>
      <w:tr w:rsidR="006B1D90" w:rsidRPr="007009A0" w:rsidTr="0052721B">
        <w:tc>
          <w:tcPr>
            <w:tcW w:w="1535" w:type="dxa"/>
            <w:shd w:val="clear" w:color="auto" w:fill="auto"/>
          </w:tcPr>
          <w:p w:rsidR="004D0329" w:rsidRPr="007009A0" w:rsidRDefault="006B1D90" w:rsidP="004D0329">
            <w:pPr>
              <w:spacing w:line="300" w:lineRule="exact"/>
              <w:ind w:left="311" w:hangingChars="160" w:hanging="31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☆おすすめ</w:t>
            </w:r>
          </w:p>
          <w:p w:rsidR="006B1D90" w:rsidRPr="007009A0" w:rsidRDefault="006B1D90" w:rsidP="004D0329">
            <w:pPr>
              <w:spacing w:line="300" w:lineRule="exact"/>
              <w:ind w:leftChars="100" w:left="322" w:hangingChars="60" w:hanging="11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メニュー</w:t>
            </w:r>
          </w:p>
        </w:tc>
        <w:tc>
          <w:tcPr>
            <w:tcW w:w="8100" w:type="dxa"/>
            <w:gridSpan w:val="7"/>
            <w:shd w:val="clear" w:color="auto" w:fill="auto"/>
          </w:tcPr>
          <w:p w:rsidR="006B1D90" w:rsidRPr="007009A0" w:rsidRDefault="004D0329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color w:val="AEAAAA" w:themeColor="background2" w:themeShade="BF"/>
                <w:sz w:val="20"/>
                <w:szCs w:val="20"/>
              </w:rPr>
              <w:t>※30字程度</w:t>
            </w:r>
          </w:p>
        </w:tc>
      </w:tr>
      <w:tr w:rsidR="006B1D90" w:rsidRPr="007009A0" w:rsidTr="0052721B">
        <w:tc>
          <w:tcPr>
            <w:tcW w:w="1535" w:type="dxa"/>
            <w:shd w:val="clear" w:color="auto" w:fill="auto"/>
          </w:tcPr>
          <w:p w:rsidR="006B1D90" w:rsidRPr="007009A0" w:rsidRDefault="006B1D90" w:rsidP="004D0329">
            <w:pPr>
              <w:spacing w:line="300" w:lineRule="exact"/>
              <w:ind w:left="169" w:hangingChars="87" w:hanging="16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☆PR、コメント等</w:t>
            </w:r>
          </w:p>
        </w:tc>
        <w:tc>
          <w:tcPr>
            <w:tcW w:w="8100" w:type="dxa"/>
            <w:gridSpan w:val="7"/>
            <w:shd w:val="clear" w:color="auto" w:fill="auto"/>
          </w:tcPr>
          <w:p w:rsidR="006B1D90" w:rsidRPr="007009A0" w:rsidRDefault="004D0329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color w:val="AEAAAA" w:themeColor="background2" w:themeShade="BF"/>
                <w:sz w:val="20"/>
                <w:szCs w:val="20"/>
              </w:rPr>
              <w:t>※30字程度</w:t>
            </w:r>
          </w:p>
        </w:tc>
      </w:tr>
      <w:tr w:rsidR="003C5CC5" w:rsidRPr="007009A0" w:rsidTr="0052721B">
        <w:tc>
          <w:tcPr>
            <w:tcW w:w="1535" w:type="dxa"/>
            <w:vMerge w:val="restart"/>
            <w:shd w:val="clear" w:color="auto" w:fill="auto"/>
          </w:tcPr>
          <w:p w:rsidR="003C5CC5" w:rsidRPr="007009A0" w:rsidRDefault="003C5CC5" w:rsidP="0067266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担当者連絡先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C5CC5" w:rsidRPr="007009A0" w:rsidRDefault="003C5CC5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所属・氏名</w:t>
            </w:r>
          </w:p>
        </w:tc>
        <w:tc>
          <w:tcPr>
            <w:tcW w:w="3706" w:type="dxa"/>
            <w:gridSpan w:val="3"/>
            <w:shd w:val="clear" w:color="auto" w:fill="auto"/>
          </w:tcPr>
          <w:p w:rsidR="003C5CC5" w:rsidRPr="007009A0" w:rsidRDefault="003C5CC5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C5CC5" w:rsidRPr="007009A0" w:rsidRDefault="00672662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552" w:type="dxa"/>
            <w:shd w:val="clear" w:color="auto" w:fill="auto"/>
          </w:tcPr>
          <w:p w:rsidR="003C5CC5" w:rsidRPr="007009A0" w:rsidRDefault="003C5CC5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C5CC5" w:rsidRPr="007009A0" w:rsidTr="0052721B">
        <w:tc>
          <w:tcPr>
            <w:tcW w:w="1535" w:type="dxa"/>
            <w:vMerge/>
            <w:shd w:val="clear" w:color="auto" w:fill="auto"/>
          </w:tcPr>
          <w:p w:rsidR="003C5CC5" w:rsidRPr="007009A0" w:rsidRDefault="003C5CC5" w:rsidP="00967839">
            <w:pPr>
              <w:ind w:firstLineChars="50" w:firstLine="9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C5CC5" w:rsidRPr="007009A0" w:rsidRDefault="003C5CC5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Ｅ-mail</w:t>
            </w:r>
          </w:p>
        </w:tc>
        <w:tc>
          <w:tcPr>
            <w:tcW w:w="6825" w:type="dxa"/>
            <w:gridSpan w:val="5"/>
            <w:shd w:val="clear" w:color="auto" w:fill="auto"/>
          </w:tcPr>
          <w:p w:rsidR="003C5CC5" w:rsidRPr="007009A0" w:rsidRDefault="003C5CC5" w:rsidP="0096783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＠</w:t>
            </w:r>
          </w:p>
        </w:tc>
      </w:tr>
      <w:tr w:rsidR="003C5CC5" w:rsidRPr="007009A0" w:rsidTr="0052721B">
        <w:tc>
          <w:tcPr>
            <w:tcW w:w="1535" w:type="dxa"/>
            <w:shd w:val="clear" w:color="auto" w:fill="auto"/>
          </w:tcPr>
          <w:p w:rsidR="003C5CC5" w:rsidRPr="007009A0" w:rsidRDefault="003C5CC5" w:rsidP="003C5C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確認事項</w:t>
            </w:r>
          </w:p>
          <w:p w:rsidR="003C5CC5" w:rsidRPr="007009A0" w:rsidRDefault="003C5CC5" w:rsidP="003C5C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（チェック）</w:t>
            </w:r>
          </w:p>
        </w:tc>
        <w:tc>
          <w:tcPr>
            <w:tcW w:w="8100" w:type="dxa"/>
            <w:gridSpan w:val="7"/>
            <w:shd w:val="clear" w:color="auto" w:fill="auto"/>
          </w:tcPr>
          <w:p w:rsidR="003C5CC5" w:rsidRPr="007009A0" w:rsidRDefault="003C5CC5" w:rsidP="0052721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□当店舗営業者（役員）は暴力団員等に該当せず、また密接な関係もありません。</w:t>
            </w:r>
          </w:p>
          <w:p w:rsidR="003C5CC5" w:rsidRPr="007009A0" w:rsidRDefault="003C5CC5" w:rsidP="004D0329">
            <w:pPr>
              <w:autoSpaceDE w:val="0"/>
              <w:autoSpaceDN w:val="0"/>
              <w:adjustRightInd w:val="0"/>
              <w:spacing w:line="300" w:lineRule="exact"/>
              <w:ind w:leftChars="11" w:left="301" w:hangingChars="143" w:hanging="27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□風俗営業等の規制及び業務の適正化等に関する法律(昭和23年法律第122号)第2条に規定する風俗営業等を営む事業者ではありません。</w:t>
            </w:r>
          </w:p>
        </w:tc>
      </w:tr>
    </w:tbl>
    <w:p w:rsidR="00D301C3" w:rsidRPr="007009A0" w:rsidRDefault="007A284E" w:rsidP="00D301C3">
      <w:pPr>
        <w:spacing w:beforeLines="40" w:before="144"/>
        <w:jc w:val="left"/>
        <w:rPr>
          <w:rFonts w:asciiTheme="minorEastAsia" w:eastAsiaTheme="minorEastAsia" w:hAnsiTheme="minorEastAsia"/>
          <w:szCs w:val="21"/>
        </w:rPr>
      </w:pPr>
      <w:r w:rsidRPr="007009A0">
        <w:rPr>
          <w:rFonts w:asciiTheme="minorEastAsia" w:eastAsiaTheme="minorEastAsia" w:hAnsiTheme="minorEastAsia" w:hint="eastAsia"/>
          <w:szCs w:val="21"/>
        </w:rPr>
        <w:t>２.</w:t>
      </w:r>
      <w:r w:rsidR="00D301C3" w:rsidRPr="007009A0">
        <w:rPr>
          <w:rFonts w:asciiTheme="minorEastAsia" w:eastAsiaTheme="minorEastAsia" w:hAnsiTheme="minorEastAsia" w:hint="eastAsia"/>
          <w:szCs w:val="21"/>
        </w:rPr>
        <w:t>取組</w:t>
      </w:r>
      <w:r w:rsidR="001A6DFA" w:rsidRPr="007009A0">
        <w:rPr>
          <w:rFonts w:asciiTheme="minorEastAsia" w:eastAsiaTheme="minorEastAsia" w:hAnsiTheme="minorEastAsia" w:hint="eastAsia"/>
          <w:szCs w:val="21"/>
        </w:rPr>
        <w:t>項目</w:t>
      </w:r>
      <w:r w:rsidR="00D301C3" w:rsidRPr="007009A0">
        <w:rPr>
          <w:rFonts w:asciiTheme="minorEastAsia" w:eastAsiaTheme="minorEastAsia" w:hAnsiTheme="minorEastAsia" w:hint="eastAsia"/>
          <w:szCs w:val="21"/>
        </w:rPr>
        <w:t>（取り組む項目全てに○を記入してください。複数取組可）</w:t>
      </w:r>
    </w:p>
    <w:tbl>
      <w:tblPr>
        <w:tblW w:w="964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4111"/>
      </w:tblGrid>
      <w:tr w:rsidR="006B1D90" w:rsidRPr="007009A0" w:rsidTr="0052721B">
        <w:trPr>
          <w:trHeight w:val="483"/>
        </w:trPr>
        <w:tc>
          <w:tcPr>
            <w:tcW w:w="568" w:type="dxa"/>
            <w:shd w:val="clear" w:color="auto" w:fill="auto"/>
            <w:vAlign w:val="center"/>
          </w:tcPr>
          <w:p w:rsidR="006B1D90" w:rsidRPr="007009A0" w:rsidRDefault="006B1D90" w:rsidP="009678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B1D90" w:rsidRPr="007009A0" w:rsidRDefault="006B1D90" w:rsidP="007A284E">
            <w:pPr>
              <w:pStyle w:val="a3"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小盛メニュー等の導入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D90" w:rsidRPr="007009A0" w:rsidRDefault="006B1D90" w:rsidP="006B1D90">
            <w:pPr>
              <w:pStyle w:val="a3"/>
              <w:ind w:left="36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B1D90" w:rsidRPr="007009A0" w:rsidRDefault="006B1D90" w:rsidP="007A284E">
            <w:pPr>
              <w:pStyle w:val="a3"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食べ残しを減らすための呼びかけ</w:t>
            </w:r>
          </w:p>
        </w:tc>
      </w:tr>
      <w:tr w:rsidR="006B1D90" w:rsidRPr="007009A0" w:rsidTr="0052721B">
        <w:tc>
          <w:tcPr>
            <w:tcW w:w="568" w:type="dxa"/>
            <w:shd w:val="clear" w:color="auto" w:fill="auto"/>
          </w:tcPr>
          <w:p w:rsidR="006B1D90" w:rsidRPr="007009A0" w:rsidRDefault="006B1D90" w:rsidP="009678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B1D90" w:rsidRPr="007009A0" w:rsidRDefault="006B1D90" w:rsidP="004D0329">
            <w:pPr>
              <w:pStyle w:val="a3"/>
              <w:numPr>
                <w:ilvl w:val="0"/>
                <w:numId w:val="4"/>
              </w:num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ポスター等の掲示による、食べ残し削減に向けた啓発活動の実施</w:t>
            </w:r>
          </w:p>
        </w:tc>
        <w:tc>
          <w:tcPr>
            <w:tcW w:w="567" w:type="dxa"/>
            <w:shd w:val="clear" w:color="auto" w:fill="auto"/>
          </w:tcPr>
          <w:p w:rsidR="006B1D90" w:rsidRPr="007009A0" w:rsidRDefault="006B1D90" w:rsidP="004D0329">
            <w:pPr>
              <w:pStyle w:val="a3"/>
              <w:spacing w:line="300" w:lineRule="exact"/>
              <w:ind w:left="36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B1D90" w:rsidRPr="007009A0" w:rsidRDefault="006B1D90" w:rsidP="004D0329">
            <w:pPr>
              <w:pStyle w:val="a3"/>
              <w:numPr>
                <w:ilvl w:val="0"/>
                <w:numId w:val="4"/>
              </w:num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食品廃棄物のリサイクル</w:t>
            </w:r>
          </w:p>
        </w:tc>
      </w:tr>
      <w:tr w:rsidR="00C2426E" w:rsidRPr="007009A0" w:rsidTr="0052721B">
        <w:trPr>
          <w:trHeight w:val="653"/>
        </w:trPr>
        <w:tc>
          <w:tcPr>
            <w:tcW w:w="568" w:type="dxa"/>
            <w:shd w:val="clear" w:color="auto" w:fill="auto"/>
          </w:tcPr>
          <w:p w:rsidR="00C2426E" w:rsidRPr="007009A0" w:rsidRDefault="00C2426E" w:rsidP="009678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2426E" w:rsidRPr="007009A0" w:rsidRDefault="00C2426E" w:rsidP="004D0329">
            <w:pPr>
              <w:pStyle w:val="a3"/>
              <w:numPr>
                <w:ilvl w:val="0"/>
                <w:numId w:val="4"/>
              </w:num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その他の食べ残しを減らすための工夫</w:t>
            </w:r>
          </w:p>
          <w:p w:rsidR="00C2426E" w:rsidRPr="007009A0" w:rsidRDefault="006B1D90" w:rsidP="004D032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09A0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　　　　　　　　　　　　　　　　　　　　　　　　　　　　　　　　　　）</w:t>
            </w:r>
          </w:p>
        </w:tc>
      </w:tr>
    </w:tbl>
    <w:p w:rsidR="00C2426E" w:rsidRPr="007009A0" w:rsidRDefault="0089754F" w:rsidP="00A042F0">
      <w:pPr>
        <w:spacing w:beforeLines="40" w:before="144" w:line="260" w:lineRule="exact"/>
        <w:ind w:leftChars="209" w:left="708" w:hangingChars="144" w:hanging="28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7009A0">
        <w:rPr>
          <w:rFonts w:asciiTheme="minorEastAsia" w:eastAsiaTheme="minorEastAsia" w:hAnsiTheme="minorEastAsia" w:hint="eastAsia"/>
          <w:sz w:val="20"/>
          <w:szCs w:val="20"/>
        </w:rPr>
        <w:t>※「1．基本情報」の☆印及び「2</w:t>
      </w:r>
      <w:r w:rsidR="004D0329" w:rsidRPr="007009A0">
        <w:rPr>
          <w:rFonts w:asciiTheme="minorEastAsia" w:eastAsiaTheme="minorEastAsia" w:hAnsiTheme="minorEastAsia" w:hint="eastAsia"/>
          <w:sz w:val="20"/>
          <w:szCs w:val="20"/>
        </w:rPr>
        <w:t>．取組項目</w:t>
      </w:r>
      <w:r w:rsidRPr="007009A0">
        <w:rPr>
          <w:rFonts w:asciiTheme="minorEastAsia" w:eastAsiaTheme="minorEastAsia" w:hAnsiTheme="minorEastAsia" w:hint="eastAsia"/>
          <w:sz w:val="20"/>
          <w:szCs w:val="20"/>
        </w:rPr>
        <w:t>」を、区</w:t>
      </w:r>
      <w:r w:rsidR="00672662" w:rsidRPr="007009A0">
        <w:rPr>
          <w:rFonts w:asciiTheme="minorEastAsia" w:eastAsiaTheme="minorEastAsia" w:hAnsiTheme="minorEastAsia" w:hint="eastAsia"/>
          <w:sz w:val="20"/>
          <w:szCs w:val="20"/>
        </w:rPr>
        <w:t>のHPに掲載いたします。また、</w:t>
      </w:r>
      <w:r w:rsidRPr="007009A0">
        <w:rPr>
          <w:rFonts w:asciiTheme="minorEastAsia" w:eastAsiaTheme="minorEastAsia" w:hAnsiTheme="minorEastAsia" w:hint="eastAsia"/>
          <w:sz w:val="20"/>
          <w:szCs w:val="20"/>
        </w:rPr>
        <w:t>広報紙・啓発物に</w:t>
      </w:r>
      <w:r w:rsidR="00672662" w:rsidRPr="007009A0">
        <w:rPr>
          <w:rFonts w:asciiTheme="minorEastAsia" w:eastAsiaTheme="minorEastAsia" w:hAnsiTheme="minorEastAsia" w:hint="eastAsia"/>
          <w:sz w:val="20"/>
          <w:szCs w:val="20"/>
        </w:rPr>
        <w:t>掲載</w:t>
      </w:r>
      <w:r w:rsidR="00A042F0" w:rsidRPr="007009A0">
        <w:rPr>
          <w:rFonts w:asciiTheme="minorEastAsia" w:eastAsiaTheme="minorEastAsia" w:hAnsiTheme="minorEastAsia" w:hint="eastAsia"/>
          <w:sz w:val="20"/>
          <w:szCs w:val="20"/>
        </w:rPr>
        <w:t>させていただく場合がございますの</w:t>
      </w:r>
      <w:r w:rsidR="00AE737C" w:rsidRPr="007009A0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="00A042F0" w:rsidRPr="007009A0">
        <w:rPr>
          <w:rFonts w:asciiTheme="minorEastAsia" w:eastAsiaTheme="minorEastAsia" w:hAnsiTheme="minorEastAsia" w:hint="eastAsia"/>
          <w:sz w:val="20"/>
          <w:szCs w:val="20"/>
        </w:rPr>
        <w:t>ご了承</w:t>
      </w:r>
      <w:r w:rsidR="00AE737C" w:rsidRPr="007009A0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:rsidR="00A042F0" w:rsidRPr="007009A0" w:rsidRDefault="00A042F0" w:rsidP="00D301C3">
      <w:pPr>
        <w:spacing w:beforeLines="40" w:before="144"/>
        <w:jc w:val="left"/>
        <w:rPr>
          <w:rFonts w:asciiTheme="minorEastAsia" w:eastAsiaTheme="minorEastAsia" w:hAnsiTheme="minorEastAsia"/>
          <w:szCs w:val="21"/>
        </w:rPr>
      </w:pPr>
      <w:r w:rsidRPr="007009A0">
        <w:rPr>
          <w:rFonts w:asciiTheme="minorEastAsia" w:eastAsiaTheme="minorEastAsia" w:hAnsiTheme="minorEastAsia" w:hint="eastAsia"/>
          <w:szCs w:val="21"/>
        </w:rPr>
        <w:t>３.掲示物</w:t>
      </w:r>
      <w:r w:rsidR="001A6DFA" w:rsidRPr="007009A0">
        <w:rPr>
          <w:rFonts w:asciiTheme="minorEastAsia" w:eastAsiaTheme="minorEastAsia" w:hAnsiTheme="minorEastAsia" w:hint="eastAsia"/>
          <w:szCs w:val="21"/>
        </w:rPr>
        <w:t>希望枚数</w:t>
      </w:r>
    </w:p>
    <w:p w:rsidR="00A042F0" w:rsidRPr="007009A0" w:rsidRDefault="00A042F0" w:rsidP="004D080F">
      <w:pPr>
        <w:spacing w:beforeLines="40" w:before="144" w:line="300" w:lineRule="exact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7009A0">
        <w:rPr>
          <w:rFonts w:asciiTheme="minorEastAsia" w:eastAsiaTheme="minorEastAsia" w:hAnsiTheme="minorEastAsia" w:hint="eastAsia"/>
          <w:szCs w:val="21"/>
        </w:rPr>
        <w:t xml:space="preserve">　</w:t>
      </w:r>
      <w:r w:rsidR="004D0329" w:rsidRPr="007009A0">
        <w:rPr>
          <w:rFonts w:asciiTheme="minorEastAsia" w:eastAsiaTheme="minorEastAsia" w:hAnsiTheme="minorEastAsia" w:hint="eastAsia"/>
          <w:szCs w:val="21"/>
        </w:rPr>
        <w:t xml:space="preserve">　</w:t>
      </w:r>
      <w:r w:rsidR="004D080F" w:rsidRPr="007009A0">
        <w:rPr>
          <w:rFonts w:asciiTheme="minorEastAsia" w:eastAsiaTheme="minorEastAsia" w:hAnsiTheme="minorEastAsia" w:hint="eastAsia"/>
          <w:szCs w:val="21"/>
        </w:rPr>
        <w:t>○</w:t>
      </w:r>
      <w:r w:rsidRPr="007009A0">
        <w:rPr>
          <w:rFonts w:asciiTheme="minorEastAsia" w:eastAsiaTheme="minorEastAsia" w:hAnsiTheme="minorEastAsia" w:hint="eastAsia"/>
          <w:szCs w:val="21"/>
        </w:rPr>
        <w:t xml:space="preserve">ポスター希望枚数　</w:t>
      </w:r>
      <w:r w:rsidRPr="007009A0">
        <w:rPr>
          <w:rFonts w:asciiTheme="minorEastAsia" w:eastAsiaTheme="minorEastAsia" w:hAnsiTheme="minorEastAsia" w:hint="eastAsia"/>
          <w:szCs w:val="21"/>
          <w:u w:val="single"/>
        </w:rPr>
        <w:t xml:space="preserve">　　　　　枚</w:t>
      </w:r>
      <w:r w:rsidRPr="007009A0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4D080F" w:rsidRPr="007009A0">
        <w:rPr>
          <w:rFonts w:asciiTheme="minorEastAsia" w:eastAsiaTheme="minorEastAsia" w:hAnsiTheme="minorEastAsia" w:hint="eastAsia"/>
          <w:szCs w:val="21"/>
        </w:rPr>
        <w:t>○</w:t>
      </w:r>
      <w:r w:rsidRPr="007009A0">
        <w:rPr>
          <w:rFonts w:asciiTheme="minorEastAsia" w:eastAsiaTheme="minorEastAsia" w:hAnsiTheme="minorEastAsia" w:hint="eastAsia"/>
          <w:szCs w:val="21"/>
        </w:rPr>
        <w:t xml:space="preserve">ポップ希望枚数　</w:t>
      </w:r>
      <w:r w:rsidRPr="007009A0">
        <w:rPr>
          <w:rFonts w:asciiTheme="minorEastAsia" w:eastAsiaTheme="minorEastAsia" w:hAnsiTheme="minorEastAsia" w:hint="eastAsia"/>
          <w:szCs w:val="21"/>
          <w:u w:val="single"/>
        </w:rPr>
        <w:t xml:space="preserve">　　　　　枚</w:t>
      </w:r>
      <w:r w:rsidRPr="007009A0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D301C3" w:rsidRPr="007009A0" w:rsidRDefault="00A042F0" w:rsidP="004D080F">
      <w:pPr>
        <w:spacing w:beforeLines="100" w:before="360"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7009A0">
        <w:rPr>
          <w:rFonts w:asciiTheme="minorEastAsia" w:eastAsiaTheme="minorEastAsia" w:hAnsiTheme="minorEastAsia" w:hint="eastAsia"/>
          <w:sz w:val="20"/>
          <w:szCs w:val="20"/>
        </w:rPr>
        <w:t xml:space="preserve">　　※ステッカーは、１店舗１枚とさせていただきます。</w:t>
      </w:r>
    </w:p>
    <w:p w:rsidR="006B1D90" w:rsidRPr="007009A0" w:rsidRDefault="00A042F0" w:rsidP="004D0329">
      <w:pPr>
        <w:spacing w:beforeLines="40" w:before="144" w:line="240" w:lineRule="exact"/>
        <w:ind w:firstLineChars="200" w:firstLine="389"/>
        <w:jc w:val="left"/>
        <w:rPr>
          <w:rFonts w:asciiTheme="minorEastAsia" w:eastAsiaTheme="minorEastAsia" w:hAnsiTheme="minorEastAsia"/>
          <w:sz w:val="20"/>
          <w:szCs w:val="20"/>
        </w:rPr>
      </w:pPr>
      <w:r w:rsidRPr="007009A0">
        <w:rPr>
          <w:rFonts w:asciiTheme="minorEastAsia" w:eastAsiaTheme="minorEastAsia" w:hAnsiTheme="minorEastAsia" w:hint="eastAsia"/>
          <w:sz w:val="20"/>
          <w:szCs w:val="20"/>
        </w:rPr>
        <w:t>※枚数によってはご希望に添えない場合がございます。あらかじめご</w:t>
      </w:r>
      <w:r w:rsidR="004D080F" w:rsidRPr="007009A0">
        <w:rPr>
          <w:rFonts w:asciiTheme="minorEastAsia" w:eastAsiaTheme="minorEastAsia" w:hAnsiTheme="minorEastAsia" w:hint="eastAsia"/>
          <w:sz w:val="20"/>
          <w:szCs w:val="20"/>
        </w:rPr>
        <w:t>了承ください。</w:t>
      </w:r>
    </w:p>
    <w:sectPr w:rsidR="006B1D90" w:rsidRPr="007009A0" w:rsidSect="006B1D90">
      <w:pgSz w:w="11906" w:h="16838" w:code="9"/>
      <w:pgMar w:top="567" w:right="851" w:bottom="567" w:left="851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6E" w:rsidRDefault="00C2426E" w:rsidP="00C2426E">
      <w:r>
        <w:separator/>
      </w:r>
    </w:p>
  </w:endnote>
  <w:endnote w:type="continuationSeparator" w:id="0">
    <w:p w:rsidR="00C2426E" w:rsidRDefault="00C2426E" w:rsidP="00C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6E" w:rsidRDefault="00C2426E" w:rsidP="00C2426E">
      <w:r>
        <w:separator/>
      </w:r>
    </w:p>
  </w:footnote>
  <w:footnote w:type="continuationSeparator" w:id="0">
    <w:p w:rsidR="00C2426E" w:rsidRDefault="00C2426E" w:rsidP="00C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C3"/>
    <w:multiLevelType w:val="hybridMultilevel"/>
    <w:tmpl w:val="607CF650"/>
    <w:lvl w:ilvl="0" w:tplc="FFFFFFFF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53B22"/>
    <w:multiLevelType w:val="hybridMultilevel"/>
    <w:tmpl w:val="3FDA09D0"/>
    <w:lvl w:ilvl="0" w:tplc="DC6A5C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F763C"/>
    <w:multiLevelType w:val="hybridMultilevel"/>
    <w:tmpl w:val="1728A82A"/>
    <w:lvl w:ilvl="0" w:tplc="B8D08B00">
      <w:start w:val="1"/>
      <w:numFmt w:val="decimalFullWidth"/>
      <w:lvlText w:val="【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E12EF7"/>
    <w:multiLevelType w:val="hybridMultilevel"/>
    <w:tmpl w:val="68448F6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97"/>
    <w:rsid w:val="0000541A"/>
    <w:rsid w:val="001A6DFA"/>
    <w:rsid w:val="003C5CC5"/>
    <w:rsid w:val="004D0329"/>
    <w:rsid w:val="004D080F"/>
    <w:rsid w:val="0052721B"/>
    <w:rsid w:val="006033D6"/>
    <w:rsid w:val="00672662"/>
    <w:rsid w:val="006B1D90"/>
    <w:rsid w:val="007009A0"/>
    <w:rsid w:val="007132F2"/>
    <w:rsid w:val="0077461F"/>
    <w:rsid w:val="007A284E"/>
    <w:rsid w:val="0089754F"/>
    <w:rsid w:val="008C6963"/>
    <w:rsid w:val="00A042F0"/>
    <w:rsid w:val="00A92385"/>
    <w:rsid w:val="00AE737C"/>
    <w:rsid w:val="00B7100F"/>
    <w:rsid w:val="00C2426E"/>
    <w:rsid w:val="00D03C97"/>
    <w:rsid w:val="00D23252"/>
    <w:rsid w:val="00D301C3"/>
    <w:rsid w:val="00D41F62"/>
    <w:rsid w:val="00F9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A46FD-7E62-4F53-ACBD-A45EB713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C3"/>
    <w:pPr>
      <w:widowControl w:val="0"/>
      <w:jc w:val="both"/>
    </w:pPr>
    <w:rPr>
      <w:rFonts w:ascii="ＭＳ ゴシック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1C3"/>
    <w:pPr>
      <w:ind w:left="840"/>
    </w:pPr>
  </w:style>
  <w:style w:type="paragraph" w:styleId="a4">
    <w:name w:val="header"/>
    <w:basedOn w:val="a"/>
    <w:link w:val="a5"/>
    <w:uiPriority w:val="99"/>
    <w:unhideWhenUsed/>
    <w:rsid w:val="00C24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26E"/>
    <w:rPr>
      <w:rFonts w:ascii="ＭＳ ゴシック" w:eastAsia="ＭＳ ゴシック" w:hAnsi="Century" w:cs="Times New Roman"/>
    </w:rPr>
  </w:style>
  <w:style w:type="paragraph" w:styleId="a6">
    <w:name w:val="footer"/>
    <w:basedOn w:val="a"/>
    <w:link w:val="a7"/>
    <w:uiPriority w:val="99"/>
    <w:unhideWhenUsed/>
    <w:rsid w:val="00C24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26E"/>
    <w:rPr>
      <w:rFonts w:ascii="ＭＳ ゴシック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栁澤 剛</dc:creator>
  <cp:keywords/>
  <dc:description/>
  <cp:lastModifiedBy>菱沼 慶</cp:lastModifiedBy>
  <cp:revision>12</cp:revision>
  <dcterms:created xsi:type="dcterms:W3CDTF">2018-12-04T02:23:00Z</dcterms:created>
  <dcterms:modified xsi:type="dcterms:W3CDTF">2020-12-28T02:40:00Z</dcterms:modified>
</cp:coreProperties>
</file>