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E5" w:rsidRPr="002D15E5" w:rsidRDefault="002D15E5" w:rsidP="002D15E5">
      <w:pPr>
        <w:tabs>
          <w:tab w:val="left" w:pos="9356"/>
        </w:tabs>
        <w:ind w:leftChars="2295" w:left="4819"/>
        <w:rPr>
          <w:rFonts w:ascii="ＭＳ Ｐ明朝" w:eastAsia="ＭＳ Ｐ明朝" w:hAnsi="ＭＳ Ｐ明朝"/>
          <w:sz w:val="24"/>
          <w:u w:val="single"/>
        </w:rPr>
      </w:pPr>
      <w:r w:rsidRPr="002D15E5">
        <w:rPr>
          <w:rFonts w:ascii="ＭＳ Ｐ明朝" w:eastAsia="ＭＳ Ｐ明朝" w:hAnsi="ＭＳ Ｐ明朝" w:hint="eastAsia"/>
          <w:sz w:val="24"/>
          <w:u w:val="single"/>
        </w:rPr>
        <w:t>工場</w:t>
      </w:r>
      <w:r w:rsidR="00975F9D">
        <w:rPr>
          <w:rFonts w:ascii="ＭＳ Ｐ明朝" w:eastAsia="ＭＳ Ｐ明朝" w:hAnsi="ＭＳ Ｐ明朝" w:hint="eastAsia"/>
          <w:sz w:val="24"/>
          <w:u w:val="single"/>
        </w:rPr>
        <w:t>（指定作業場）</w:t>
      </w:r>
      <w:r w:rsidRPr="002D15E5">
        <w:rPr>
          <w:rFonts w:ascii="ＭＳ Ｐ明朝" w:eastAsia="ＭＳ Ｐ明朝" w:hAnsi="ＭＳ Ｐ明朝" w:hint="eastAsia"/>
          <w:sz w:val="24"/>
          <w:u w:val="single"/>
        </w:rPr>
        <w:t>名：</w:t>
      </w:r>
      <w:r w:rsidRPr="002D15E5">
        <w:rPr>
          <w:rFonts w:ascii="ＭＳ Ｐ明朝" w:eastAsia="ＭＳ Ｐ明朝" w:hAnsi="ＭＳ Ｐ明朝" w:hint="eastAsia"/>
          <w:sz w:val="24"/>
          <w:u w:val="single"/>
        </w:rPr>
        <w:tab/>
      </w:r>
    </w:p>
    <w:p w:rsidR="002D15E5" w:rsidRDefault="002D15E5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別紙　使用化学物質一覧　その１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3677"/>
        <w:gridCol w:w="1469"/>
        <w:gridCol w:w="3723"/>
      </w:tblGrid>
      <w:tr w:rsidR="002D15E5" w:rsidTr="002D15E5">
        <w:trPr>
          <w:trHeight w:val="431"/>
        </w:trPr>
        <w:tc>
          <w:tcPr>
            <w:tcW w:w="629" w:type="dxa"/>
            <w:tcBorders>
              <w:tl2br w:val="single" w:sz="4" w:space="0" w:color="auto"/>
            </w:tcBorders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ＭＳ Ｐ明朝"/>
                <w:sz w:val="24"/>
              </w:rPr>
            </w:pPr>
            <w:r>
              <w:rPr>
                <w:rFonts w:ascii="MS UI Gothic" w:eastAsia="MS UI Gothic" w:hAnsi="ＭＳ Ｐ明朝" w:hint="eastAsia"/>
                <w:spacing w:val="12"/>
                <w:sz w:val="24"/>
              </w:rPr>
              <w:t>化　学　物　質　名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MS UI Gothic" w:eastAsia="MS UI Gothic" w:hAnsi="ＭＳ Ｐ明朝"/>
                <w:sz w:val="24"/>
              </w:rPr>
            </w:pPr>
            <w:r>
              <w:rPr>
                <w:rFonts w:ascii="MS UI Gothic" w:eastAsia="MS UI Gothic" w:hAnsi="ＭＳ Ｐ明朝" w:hint="eastAsia"/>
                <w:spacing w:val="14"/>
                <w:sz w:val="24"/>
              </w:rPr>
              <w:t>使用の有無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ＭＳ Ｐ明朝"/>
                <w:sz w:val="24"/>
              </w:rPr>
            </w:pPr>
            <w:r>
              <w:rPr>
                <w:rFonts w:ascii="MS UI Gothic" w:eastAsia="MS UI Gothic" w:hAnsi="ＭＳ Ｐ明朝" w:hint="eastAsia"/>
                <w:spacing w:val="12"/>
                <w:sz w:val="24"/>
              </w:rPr>
              <w:t>用　途</w:t>
            </w: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アクロレイン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アセトン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イソアミルアルコール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４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イソプロピルアルコール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５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エチレン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６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塩化スルホン酸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７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塩化ビニルモノマー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８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塩酸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９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塩素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１０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カドミウム及びその化合物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１１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キシレン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１２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クロム及び三価クロム化合物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１３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六価クロム化合物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１４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クロルピクリン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１５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クロロホルム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１６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酢酸エチル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１７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酢酸ブチル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１８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酢酸メチル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１９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酸化エチレン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２０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ind w:right="-11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シアン化合物（錯塩及びシアン</w:t>
            </w:r>
          </w:p>
          <w:p w:rsidR="002D15E5" w:rsidRDefault="002D15E5">
            <w:pPr>
              <w:ind w:right="-11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酸塩を除く無機シアン化合物）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２１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四塩化炭素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２２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１，２－ジクロロエタン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２３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１，１－ジクロロエチレン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２４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１，２－ジクロロエチレン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２５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１，３－ジクロロプロペン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２６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ジクロロメタン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２７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シマジン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２８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ind w:right="-11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臭素化合物（臭化メチルに限る）</w:t>
            </w:r>
          </w:p>
        </w:tc>
        <w:tc>
          <w:tcPr>
            <w:tcW w:w="1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E5" w:rsidRDefault="002D15E5" w:rsidP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２９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15E5" w:rsidRPr="002D15E5" w:rsidRDefault="002D15E5" w:rsidP="002D15E5">
            <w:pPr>
              <w:ind w:right="-111"/>
              <w:rPr>
                <w:rFonts w:ascii="ＭＳ Ｐ明朝" w:eastAsia="ＭＳ Ｐ明朝" w:hAnsi="ＭＳ Ｐ明朝"/>
                <w:spacing w:val="12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硝酸</w:t>
            </w:r>
          </w:p>
        </w:tc>
        <w:tc>
          <w:tcPr>
            <w:tcW w:w="14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15E5" w:rsidRPr="002D15E5" w:rsidRDefault="002D15E5" w:rsidP="002D15E5">
            <w:pPr>
              <w:ind w:left="-55" w:right="-55"/>
              <w:jc w:val="center"/>
              <w:rPr>
                <w:rFonts w:ascii="ＭＳ Ｐ明朝" w:eastAsia="ＭＳ Ｐ明朝" w:hAnsi="ＭＳ Ｐ明朝"/>
                <w:spacing w:val="14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E5" w:rsidRDefault="002D15E5" w:rsidP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D15E5" w:rsidRDefault="002D15E5">
      <w:pPr>
        <w:rPr>
          <w:rFonts w:ascii="ＭＳ Ｐ明朝" w:eastAsia="ＭＳ Ｐ明朝" w:hAnsi="ＭＳ Ｐ明朝"/>
          <w:sz w:val="20"/>
        </w:rPr>
      </w:pPr>
    </w:p>
    <w:p w:rsidR="002D15E5" w:rsidRPr="002D15E5" w:rsidRDefault="0084208D" w:rsidP="002D15E5">
      <w:pPr>
        <w:tabs>
          <w:tab w:val="left" w:pos="9356"/>
        </w:tabs>
        <w:ind w:leftChars="2295" w:left="4819"/>
        <w:rPr>
          <w:rFonts w:ascii="ＭＳ Ｐ明朝" w:eastAsia="ＭＳ Ｐ明朝" w:hAnsi="ＭＳ Ｐ明朝"/>
          <w:sz w:val="24"/>
          <w:u w:val="single"/>
        </w:rPr>
      </w:pPr>
      <w:r w:rsidRPr="002D15E5">
        <w:rPr>
          <w:rFonts w:ascii="ＭＳ Ｐ明朝" w:eastAsia="ＭＳ Ｐ明朝" w:hAnsi="ＭＳ Ｐ明朝" w:hint="eastAsia"/>
          <w:sz w:val="24"/>
          <w:u w:val="single"/>
        </w:rPr>
        <w:lastRenderedPageBreak/>
        <w:t>工場</w:t>
      </w:r>
      <w:r>
        <w:rPr>
          <w:rFonts w:ascii="ＭＳ Ｐ明朝" w:eastAsia="ＭＳ Ｐ明朝" w:hAnsi="ＭＳ Ｐ明朝" w:hint="eastAsia"/>
          <w:sz w:val="24"/>
          <w:u w:val="single"/>
        </w:rPr>
        <w:t>（指定作業場）</w:t>
      </w:r>
      <w:r w:rsidRPr="002D15E5">
        <w:rPr>
          <w:rFonts w:ascii="ＭＳ Ｐ明朝" w:eastAsia="ＭＳ Ｐ明朝" w:hAnsi="ＭＳ Ｐ明朝" w:hint="eastAsia"/>
          <w:sz w:val="24"/>
          <w:u w:val="single"/>
        </w:rPr>
        <w:t>名：</w:t>
      </w:r>
      <w:r w:rsidRPr="002D15E5">
        <w:rPr>
          <w:rFonts w:ascii="ＭＳ Ｐ明朝" w:eastAsia="ＭＳ Ｐ明朝" w:hAnsi="ＭＳ Ｐ明朝" w:hint="eastAsia"/>
          <w:sz w:val="24"/>
          <w:u w:val="single"/>
        </w:rPr>
        <w:tab/>
      </w:r>
    </w:p>
    <w:p w:rsidR="002D15E5" w:rsidRDefault="002D15E5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別紙　使用化学物質一覧　その２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677"/>
        <w:gridCol w:w="1470"/>
        <w:gridCol w:w="3721"/>
      </w:tblGrid>
      <w:tr w:rsidR="002D15E5" w:rsidTr="002D15E5">
        <w:trPr>
          <w:trHeight w:val="431"/>
        </w:trPr>
        <w:tc>
          <w:tcPr>
            <w:tcW w:w="630" w:type="dxa"/>
            <w:tcBorders>
              <w:tl2br w:val="single" w:sz="4" w:space="0" w:color="auto"/>
            </w:tcBorders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ＭＳ Ｐ明朝"/>
                <w:sz w:val="24"/>
              </w:rPr>
            </w:pPr>
            <w:r>
              <w:rPr>
                <w:rFonts w:ascii="MS UI Gothic" w:eastAsia="MS UI Gothic" w:hAnsi="ＭＳ Ｐ明朝" w:hint="eastAsia"/>
                <w:spacing w:val="11"/>
                <w:sz w:val="24"/>
              </w:rPr>
              <w:t>化　学　物　質　名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MS UI Gothic" w:eastAsia="MS UI Gothic" w:hAnsi="ＭＳ Ｐ明朝"/>
                <w:sz w:val="24"/>
              </w:rPr>
            </w:pPr>
            <w:r>
              <w:rPr>
                <w:rFonts w:ascii="MS UI Gothic" w:eastAsia="MS UI Gothic" w:hAnsi="ＭＳ Ｐ明朝" w:hint="eastAsia"/>
                <w:spacing w:val="11"/>
                <w:sz w:val="24"/>
              </w:rPr>
              <w:t>使用の有無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ＭＳ Ｐ明朝"/>
                <w:sz w:val="24"/>
              </w:rPr>
            </w:pPr>
            <w:r>
              <w:rPr>
                <w:rFonts w:ascii="MS UI Gothic" w:eastAsia="MS UI Gothic" w:hAnsi="ＭＳ Ｐ明朝" w:hint="eastAsia"/>
                <w:spacing w:val="11"/>
                <w:sz w:val="24"/>
              </w:rPr>
              <w:t>用　途</w:t>
            </w: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 w:rsidP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３０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 w:rsidP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4"/>
              </w:rPr>
              <w:t>水銀及びその化合物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 w:rsidP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 w:rsidP="002D15E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３１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スチレン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３２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セレン及びその化合物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３３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チウラム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３４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チオベンカルブ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３５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テトラクロロエチレン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３６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9"/>
                <w:sz w:val="24"/>
              </w:rPr>
              <w:t>１，１，１－トリクロロエタン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３７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9"/>
                <w:sz w:val="24"/>
              </w:rPr>
              <w:t>１，１，２－トリクロロエタン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３８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トリクロロエチレン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３９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トルエン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４０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鉛及びその化合物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４１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ニッケル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４２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ニッケル化合物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４３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二硫化炭素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４４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9"/>
                <w:sz w:val="24"/>
              </w:rPr>
              <w:t>砒素及びその無機化合物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４５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ＰＣＢ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４６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ピリジン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４７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フェノール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４８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9"/>
                <w:sz w:val="24"/>
              </w:rPr>
              <w:t>ふっ素およびその化合物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４９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ヘキサン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５０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ベンゼン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５１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ホルムアルデヒド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５２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9"/>
                <w:sz w:val="24"/>
              </w:rPr>
              <w:t>マンガン及びその化合物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５３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メタノール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５４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9"/>
                <w:sz w:val="24"/>
              </w:rPr>
              <w:t>メチルイソブチルケトン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５５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メチルエチルケトン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431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  <w:shd w:val="pct15" w:color="auto" w:fill="FFFFFF"/>
              </w:rPr>
              <w:t>５６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9"/>
                <w:sz w:val="24"/>
              </w:rPr>
              <w:t>有機燐化合物（ＥＰＮに限る）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376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pacing w:val="13"/>
                <w:sz w:val="24"/>
              </w:rPr>
              <w:t>５７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4"/>
              </w:rPr>
              <w:t>硫酸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pacing w:val="14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376"/>
        </w:trPr>
        <w:tc>
          <w:tcPr>
            <w:tcW w:w="630" w:type="dxa"/>
            <w:vAlign w:val="center"/>
          </w:tcPr>
          <w:p w:rsidR="002D15E5" w:rsidRDefault="002D15E5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５８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pacing w:val="11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ほう素及びその化合物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pacing w:val="14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15E5" w:rsidTr="002D15E5">
        <w:trPr>
          <w:trHeight w:val="376"/>
        </w:trPr>
        <w:tc>
          <w:tcPr>
            <w:tcW w:w="630" w:type="dxa"/>
            <w:vAlign w:val="center"/>
          </w:tcPr>
          <w:p w:rsidR="002D15E5" w:rsidRDefault="001E1587">
            <w:pPr>
              <w:jc w:val="center"/>
              <w:rPr>
                <w:rFonts w:ascii="MS UI Gothic" w:eastAsia="MS UI Gothic" w:hAnsi="MS UI Gothic"/>
                <w:sz w:val="24"/>
                <w:shd w:val="pct15" w:color="auto" w:fill="FFFFFF"/>
              </w:rPr>
            </w:pPr>
            <w:r>
              <w:rPr>
                <w:rFonts w:ascii="MS UI Gothic" w:eastAsia="MS UI Gothic" w:hAnsi="MS UI Gothic" w:hint="eastAsia"/>
                <w:sz w:val="24"/>
                <w:shd w:val="pct15" w:color="auto" w:fill="FFFFFF"/>
              </w:rPr>
              <w:t>５９</w:t>
            </w:r>
          </w:p>
        </w:tc>
        <w:tc>
          <w:tcPr>
            <w:tcW w:w="3677" w:type="dxa"/>
            <w:tcBorders>
              <w:right w:val="dashed" w:sz="4" w:space="0" w:color="auto"/>
            </w:tcBorders>
            <w:vAlign w:val="center"/>
          </w:tcPr>
          <w:p w:rsidR="002D15E5" w:rsidRDefault="007B02B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１，４</w:t>
            </w:r>
            <w:r w:rsidR="001E1587">
              <w:rPr>
                <w:rFonts w:ascii="ＭＳ Ｐ明朝" w:eastAsia="ＭＳ Ｐ明朝" w:hAnsi="ＭＳ Ｐ明朝" w:hint="eastAsia"/>
                <w:sz w:val="24"/>
              </w:rPr>
              <w:t>-</w:t>
            </w:r>
            <w:bookmarkStart w:id="0" w:name="_GoBack"/>
            <w:bookmarkEnd w:id="0"/>
            <w:r w:rsidR="001E1587">
              <w:rPr>
                <w:rFonts w:ascii="ＭＳ Ｐ明朝" w:eastAsia="ＭＳ Ｐ明朝" w:hAnsi="ＭＳ Ｐ明朝" w:hint="eastAsia"/>
                <w:sz w:val="24"/>
              </w:rPr>
              <w:t>ジオキサン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5E5" w:rsidRDefault="002D15E5">
            <w:pPr>
              <w:ind w:left="-55" w:right="-55"/>
              <w:jc w:val="center"/>
              <w:rPr>
                <w:rFonts w:ascii="ＭＳ Ｐ明朝" w:eastAsia="ＭＳ Ｐ明朝" w:hAnsi="ＭＳ Ｐ明朝"/>
                <w:spacing w:val="14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4"/>
                <w:sz w:val="24"/>
              </w:rPr>
              <w:t>有り　無し</w:t>
            </w:r>
          </w:p>
        </w:tc>
        <w:tc>
          <w:tcPr>
            <w:tcW w:w="3721" w:type="dxa"/>
            <w:tcBorders>
              <w:left w:val="dashed" w:sz="4" w:space="0" w:color="auto"/>
            </w:tcBorders>
            <w:vAlign w:val="center"/>
          </w:tcPr>
          <w:p w:rsidR="002D15E5" w:rsidRDefault="002D15E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2D15E5" w:rsidRPr="002D15E5" w:rsidRDefault="002D15E5" w:rsidP="002D15E5">
      <w:pPr>
        <w:tabs>
          <w:tab w:val="left" w:pos="9498"/>
        </w:tabs>
        <w:rPr>
          <w:rFonts w:ascii="ＭＳ Ｐ明朝" w:eastAsia="ＭＳ Ｐ明朝" w:hAnsi="ＭＳ Ｐ明朝"/>
          <w:sz w:val="28"/>
          <w:szCs w:val="28"/>
          <w:u w:val="single"/>
        </w:rPr>
      </w:pPr>
    </w:p>
    <w:sectPr w:rsidR="002D15E5" w:rsidRPr="002D15E5">
      <w:pgSz w:w="11906" w:h="16838" w:code="9"/>
      <w:pgMar w:top="1191" w:right="794" w:bottom="1191" w:left="1588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16" w:rsidRDefault="00121816" w:rsidP="002D15E5">
      <w:r>
        <w:separator/>
      </w:r>
    </w:p>
  </w:endnote>
  <w:endnote w:type="continuationSeparator" w:id="0">
    <w:p w:rsidR="00121816" w:rsidRDefault="00121816" w:rsidP="002D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16" w:rsidRDefault="00121816" w:rsidP="002D15E5">
      <w:r>
        <w:separator/>
      </w:r>
    </w:p>
  </w:footnote>
  <w:footnote w:type="continuationSeparator" w:id="0">
    <w:p w:rsidR="00121816" w:rsidRDefault="00121816" w:rsidP="002D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4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E5"/>
    <w:rsid w:val="00121816"/>
    <w:rsid w:val="001E1587"/>
    <w:rsid w:val="002D15E5"/>
    <w:rsid w:val="0057671E"/>
    <w:rsid w:val="007B02B3"/>
    <w:rsid w:val="0084208D"/>
    <w:rsid w:val="00975F9D"/>
    <w:rsid w:val="00B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8D57A0B-3F0C-492B-B1EB-1736D335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5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1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5E5"/>
    <w:rPr>
      <w:kern w:val="2"/>
      <w:sz w:val="21"/>
      <w:szCs w:val="24"/>
    </w:rPr>
  </w:style>
  <w:style w:type="table" w:styleId="a7">
    <w:name w:val="Table Grid"/>
    <w:basedOn w:val="a1"/>
    <w:uiPriority w:val="59"/>
    <w:rsid w:val="002D15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使用薬剤一覧</vt:lpstr>
      <vt:lpstr>別紙　使用薬剤一覧</vt:lpstr>
    </vt:vector>
  </TitlesOfParts>
  <Company>環境保全課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使用薬剤一覧</dc:title>
  <dc:creator>シカ　USER7 (2002,2001,2000)</dc:creator>
  <cp:lastModifiedBy>関 隆一</cp:lastModifiedBy>
  <cp:revision>3</cp:revision>
  <cp:lastPrinted>2005-10-06T01:02:00Z</cp:lastPrinted>
  <dcterms:created xsi:type="dcterms:W3CDTF">2014-03-26T23:56:00Z</dcterms:created>
  <dcterms:modified xsi:type="dcterms:W3CDTF">2020-02-04T06:27:00Z</dcterms:modified>
</cp:coreProperties>
</file>