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4B" w:rsidRPr="00985121" w:rsidRDefault="00D77CA4">
      <w:pPr>
        <w:rPr>
          <w:rFonts w:hint="default"/>
          <w:szCs w:val="21"/>
          <w:lang w:eastAsia="zh-CN"/>
        </w:rPr>
      </w:pPr>
      <w:r w:rsidRPr="00985121">
        <w:rPr>
          <w:szCs w:val="21"/>
          <w:lang w:eastAsia="zh-CN"/>
        </w:rPr>
        <w:t>第六号様式（第十二条関係）（</w:t>
      </w:r>
      <w:r w:rsidR="00DC40E6">
        <w:rPr>
          <w:szCs w:val="21"/>
          <w:lang w:eastAsia="zh-CN"/>
        </w:rPr>
        <w:t>日本産業</w:t>
      </w:r>
      <w:r w:rsidR="00DC40E6">
        <w:rPr>
          <w:rFonts w:hint="default"/>
          <w:szCs w:val="21"/>
          <w:lang w:eastAsia="zh-CN"/>
        </w:rPr>
        <w:t>規格</w:t>
      </w:r>
      <w:r w:rsidRPr="00985121">
        <w:rPr>
          <w:szCs w:val="21"/>
          <w:lang w:eastAsia="zh-CN"/>
        </w:rPr>
        <w:t>Ａ列４番）</w:t>
      </w:r>
    </w:p>
    <w:p w:rsidR="00F04F4B" w:rsidRPr="00985121" w:rsidRDefault="00F04F4B">
      <w:pPr>
        <w:rPr>
          <w:rFonts w:hint="default"/>
          <w:szCs w:val="21"/>
          <w:lang w:eastAsia="zh-CN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　　所管行政庁　　　殿</w:t>
      </w:r>
    </w:p>
    <w:p w:rsidR="00F04F4B" w:rsidRPr="00985121" w:rsidRDefault="00F04F4B">
      <w:pPr>
        <w:rPr>
          <w:rFonts w:hint="default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E57B03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１．長期優良住宅建築等計画の認定番号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>第　　　　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  <w:lang w:eastAsia="zh-CN"/>
              </w:rPr>
            </w:pPr>
            <w:r w:rsidRPr="00985121">
              <w:rPr>
                <w:rFonts w:hint="default"/>
                <w:szCs w:val="21"/>
                <w:lang w:eastAsia="zh-CN"/>
              </w:rPr>
              <w:t xml:space="preserve">第　　　　　　</w:t>
            </w:r>
            <w:r w:rsidRPr="00985121">
              <w:rPr>
                <w:szCs w:val="21"/>
                <w:lang w:eastAsia="zh-CN"/>
              </w:rPr>
              <w:t xml:space="preserve">　</w:t>
            </w:r>
            <w:r w:rsidRPr="00985121">
              <w:rPr>
                <w:rFonts w:hint="default"/>
                <w:szCs w:val="21"/>
                <w:lang w:eastAsia="zh-CN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  <w:lang w:eastAsia="zh-CN"/>
              </w:rPr>
            </w:pPr>
            <w:r w:rsidRPr="00985121">
              <w:rPr>
                <w:szCs w:val="21"/>
                <w:lang w:eastAsia="zh-CN"/>
              </w:rPr>
              <w:t xml:space="preserve">第　　　　</w:t>
            </w:r>
            <w:r w:rsidRPr="00985121">
              <w:rPr>
                <w:rFonts w:hint="default"/>
                <w:szCs w:val="21"/>
                <w:lang w:eastAsia="zh-CN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  <w:lang w:eastAsia="zh-CN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E57B0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57B03">
              <w:rPr>
                <w:szCs w:val="21"/>
              </w:rPr>
              <w:t>氏名</w:t>
            </w:r>
          </w:p>
        </w:tc>
        <w:tc>
          <w:tcPr>
            <w:tcW w:w="2381" w:type="dxa"/>
          </w:tcPr>
          <w:p w:rsidR="00040589" w:rsidRPr="00985121" w:rsidRDefault="00040589" w:rsidP="00E57B0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57B03">
              <w:rPr>
                <w:szCs w:val="21"/>
              </w:rPr>
              <w:t>氏名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F04F4B" w:rsidRPr="00985121" w:rsidRDefault="00D77CA4">
      <w:pPr>
        <w:ind w:left="1071" w:hanging="642"/>
        <w:rPr>
          <w:rFonts w:hint="default"/>
          <w:szCs w:val="21"/>
        </w:rPr>
      </w:pPr>
      <w:r w:rsidRPr="00985121">
        <w:rPr>
          <w:szCs w:val="21"/>
        </w:rPr>
        <w:t>申請者が法人である場合には、代表者の氏名を併せて記載してください。</w:t>
      </w:r>
    </w:p>
    <w:sectPr w:rsidR="00F04F4B" w:rsidRPr="00985121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B"/>
    <w:rsid w:val="00040589"/>
    <w:rsid w:val="0037313B"/>
    <w:rsid w:val="00985121"/>
    <w:rsid w:val="00BE23BB"/>
    <w:rsid w:val="00D77CA4"/>
    <w:rsid w:val="00DC40E6"/>
    <w:rsid w:val="00E57B03"/>
    <w:rsid w:val="00F04F4B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