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9EAC" w14:textId="77777777" w:rsidR="006F62FD" w:rsidRDefault="00CC299E" w:rsidP="00116D97">
      <w:pPr>
        <w:snapToGri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07E09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CB949" wp14:editId="3B7D2D5D">
                <wp:simplePos x="0" y="0"/>
                <wp:positionH relativeFrom="margin">
                  <wp:posOffset>4472940</wp:posOffset>
                </wp:positionH>
                <wp:positionV relativeFrom="paragraph">
                  <wp:posOffset>-632460</wp:posOffset>
                </wp:positionV>
                <wp:extent cx="913765" cy="327660"/>
                <wp:effectExtent l="0" t="0" r="19685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F1034" w14:textId="77777777" w:rsidR="00424BD2" w:rsidRPr="00424BD2" w:rsidRDefault="00DB7254" w:rsidP="00424BD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894558">
                              <w:rPr>
                                <w:sz w:val="22"/>
                              </w:rPr>
                              <w:t>5</w:t>
                            </w:r>
                            <w:r w:rsidR="00116D97">
                              <w:rPr>
                                <w:rFonts w:hint="eastAsia"/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9CB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352.2pt;margin-top:-49.8pt;width:71.95pt;height:25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" fillcolor="white [3201]" strokeweight=".5pt">
                <v:textbox>
                  <w:txbxContent>
                    <w:p w14:paraId="47EF1034" w14:textId="77777777" w:rsidR="00424BD2" w:rsidRPr="00424BD2" w:rsidRDefault="00DB7254" w:rsidP="00424BD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 w:rsidR="00894558">
                        <w:rPr>
                          <w:sz w:val="22"/>
                        </w:rPr>
                        <w:t>5</w:t>
                      </w:r>
                      <w:r w:rsidR="00116D97">
                        <w:rPr>
                          <w:rFonts w:hint="eastAsia"/>
                          <w:sz w:val="22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D97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5023E6A1" w14:textId="77777777" w:rsidR="006F62FD" w:rsidRDefault="006F62FD" w:rsidP="00116D97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0C538688" w14:textId="77777777" w:rsidR="00FA67F4" w:rsidRPr="0068760F" w:rsidRDefault="000E6944" w:rsidP="00116D97">
      <w:pPr>
        <w:rPr>
          <w:rFonts w:asciiTheme="minorEastAsia" w:hAnsiTheme="minorEastAsia"/>
          <w:b/>
          <w:sz w:val="24"/>
          <w:szCs w:val="24"/>
          <w:u w:val="single"/>
        </w:rPr>
      </w:pPr>
      <w:r w:rsidRPr="0068760F">
        <w:rPr>
          <w:rFonts w:hint="eastAsia"/>
          <w:b/>
          <w:sz w:val="24"/>
          <w:szCs w:val="24"/>
          <w:u w:val="single"/>
        </w:rPr>
        <w:t xml:space="preserve">１　</w:t>
      </w:r>
      <w:r w:rsidR="00E83DCD" w:rsidRPr="0068760F">
        <w:rPr>
          <w:rFonts w:asciiTheme="minorEastAsia" w:hAnsiTheme="minorEastAsia" w:hint="eastAsia"/>
          <w:b/>
          <w:sz w:val="24"/>
          <w:szCs w:val="24"/>
          <w:u w:val="single"/>
        </w:rPr>
        <w:t>相談と支援に対する</w:t>
      </w:r>
      <w:r w:rsidR="00FA67F4" w:rsidRPr="0068760F">
        <w:rPr>
          <w:rFonts w:asciiTheme="minorEastAsia" w:hAnsiTheme="minorEastAsia" w:hint="eastAsia"/>
          <w:b/>
          <w:sz w:val="24"/>
          <w:szCs w:val="24"/>
          <w:u w:val="single"/>
        </w:rPr>
        <w:t>基本姿勢及び</w:t>
      </w:r>
      <w:r w:rsidR="00E83DCD" w:rsidRPr="0068760F">
        <w:rPr>
          <w:rFonts w:asciiTheme="minorEastAsia" w:hAnsiTheme="minorEastAsia" w:hint="eastAsia"/>
          <w:b/>
          <w:sz w:val="24"/>
          <w:szCs w:val="24"/>
          <w:u w:val="single"/>
        </w:rPr>
        <w:t>取り組み</w:t>
      </w:r>
      <w:r w:rsidR="00FA67F4" w:rsidRPr="0068760F">
        <w:rPr>
          <w:rFonts w:asciiTheme="minorEastAsia" w:hAnsiTheme="minorEastAsia" w:hint="eastAsia"/>
          <w:b/>
          <w:sz w:val="24"/>
          <w:szCs w:val="24"/>
          <w:u w:val="single"/>
        </w:rPr>
        <w:t>方針</w:t>
      </w:r>
    </w:p>
    <w:p w14:paraId="7B5CD34A" w14:textId="77777777" w:rsidR="00B2522C" w:rsidRPr="0068760F" w:rsidRDefault="00B2522C" w:rsidP="00B2522C">
      <w:pPr>
        <w:ind w:firstLineChars="200" w:firstLine="420"/>
        <w:rPr>
          <w:rFonts w:asciiTheme="minorEastAsia" w:hAnsiTheme="minorEastAsia"/>
          <w:szCs w:val="21"/>
          <w:u w:val="single"/>
        </w:rPr>
      </w:pPr>
      <w:r w:rsidRPr="0068760F">
        <w:rPr>
          <w:rFonts w:asciiTheme="minorEastAsia" w:hAnsiTheme="minorEastAsia" w:hint="eastAsia"/>
          <w:szCs w:val="21"/>
          <w:u w:val="single"/>
        </w:rPr>
        <w:t>「社会的自立」や</w:t>
      </w:r>
      <w:r w:rsidR="00116D97" w:rsidRPr="0068760F">
        <w:rPr>
          <w:rFonts w:asciiTheme="minorEastAsia" w:hAnsiTheme="minorEastAsia" w:hint="eastAsia"/>
          <w:szCs w:val="21"/>
          <w:u w:val="single"/>
        </w:rPr>
        <w:t>「相談支援の</w:t>
      </w:r>
      <w:r w:rsidRPr="0068760F">
        <w:rPr>
          <w:rFonts w:asciiTheme="minorEastAsia" w:hAnsiTheme="minorEastAsia" w:hint="eastAsia"/>
          <w:szCs w:val="21"/>
          <w:u w:val="single"/>
        </w:rPr>
        <w:t>終結」についての考えも記入してください。</w:t>
      </w:r>
    </w:p>
    <w:p w14:paraId="0FD748B9" w14:textId="753635A6" w:rsidR="00455ED5" w:rsidRDefault="00455ED5" w:rsidP="000E6944">
      <w:pPr>
        <w:rPr>
          <w:sz w:val="24"/>
          <w:szCs w:val="24"/>
        </w:rPr>
      </w:pPr>
    </w:p>
    <w:p w14:paraId="3BB52002" w14:textId="7F6C7658" w:rsidR="00ED0759" w:rsidRDefault="00ED0759" w:rsidP="000E6944">
      <w:pPr>
        <w:rPr>
          <w:sz w:val="24"/>
          <w:szCs w:val="24"/>
        </w:rPr>
      </w:pPr>
    </w:p>
    <w:p w14:paraId="7F051908" w14:textId="77777777" w:rsidR="00ED0759" w:rsidRPr="00ED0759" w:rsidRDefault="00ED0759" w:rsidP="000E6944">
      <w:pPr>
        <w:rPr>
          <w:rFonts w:hint="eastAsia"/>
          <w:sz w:val="24"/>
          <w:szCs w:val="24"/>
        </w:rPr>
      </w:pPr>
    </w:p>
    <w:p w14:paraId="510D8ADE" w14:textId="0D98CDC0" w:rsidR="000E6944" w:rsidRPr="0068760F" w:rsidRDefault="005F7360" w:rsidP="000E694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２</w:t>
      </w:r>
      <w:r w:rsidR="004E5701" w:rsidRPr="0068760F">
        <w:rPr>
          <w:rFonts w:hint="eastAsia"/>
          <w:b/>
          <w:sz w:val="24"/>
          <w:szCs w:val="24"/>
          <w:u w:val="single"/>
        </w:rPr>
        <w:t xml:space="preserve">　業務実施体制</w:t>
      </w:r>
    </w:p>
    <w:p w14:paraId="0F954031" w14:textId="77777777" w:rsidR="00AD6D90" w:rsidRPr="004C2727" w:rsidRDefault="004E5701" w:rsidP="00AD6D90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4C2727">
        <w:rPr>
          <w:rFonts w:hint="eastAsia"/>
          <w:u w:val="single"/>
        </w:rPr>
        <w:t>人員配置：</w:t>
      </w:r>
      <w:r w:rsidR="00F379C1" w:rsidRPr="004C2727">
        <w:rPr>
          <w:rFonts w:hint="eastAsia"/>
          <w:u w:val="single"/>
        </w:rPr>
        <w:t>配置する支援員の資格・経験・経歴</w:t>
      </w:r>
    </w:p>
    <w:tbl>
      <w:tblPr>
        <w:tblStyle w:val="a4"/>
        <w:tblW w:w="8347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2126"/>
        <w:gridCol w:w="2285"/>
      </w:tblGrid>
      <w:tr w:rsidR="00FA67F4" w:rsidRPr="000B0DC8" w14:paraId="4DF72E56" w14:textId="77777777" w:rsidTr="004C2727">
        <w:trPr>
          <w:trHeight w:val="969"/>
        </w:trPr>
        <w:tc>
          <w:tcPr>
            <w:tcW w:w="2093" w:type="dxa"/>
            <w:shd w:val="clear" w:color="auto" w:fill="DEEAF6" w:themeFill="accent1" w:themeFillTint="33"/>
            <w:vAlign w:val="center"/>
          </w:tcPr>
          <w:p w14:paraId="6BCC4D99" w14:textId="77777777" w:rsidR="00FA67F4" w:rsidRPr="00AD6D90" w:rsidRDefault="00FA67F4" w:rsidP="00272C14">
            <w:pPr>
              <w:jc w:val="center"/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7C9D075" w14:textId="77777777" w:rsidR="00116D97" w:rsidRDefault="00116D97" w:rsidP="00B2522C">
            <w:pPr>
              <w:jc w:val="center"/>
            </w:pPr>
            <w:r>
              <w:rPr>
                <w:rFonts w:hint="eastAsia"/>
              </w:rPr>
              <w:t>本社</w:t>
            </w:r>
          </w:p>
          <w:p w14:paraId="344EE54E" w14:textId="326E17E8" w:rsidR="00E83DCD" w:rsidRPr="000B0DC8" w:rsidRDefault="00F933AE" w:rsidP="00B2522C">
            <w:pPr>
              <w:jc w:val="center"/>
            </w:pPr>
            <w:r>
              <w:rPr>
                <w:rFonts w:hint="eastAsia"/>
              </w:rPr>
              <w:t>業務</w:t>
            </w:r>
            <w:r w:rsidR="00FA67F4">
              <w:rPr>
                <w:rFonts w:hint="eastAsia"/>
              </w:rPr>
              <w:t>責任者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1BFC224" w14:textId="77777777" w:rsidR="00B2522C" w:rsidRDefault="00B2522C" w:rsidP="00272C14">
            <w:pPr>
              <w:jc w:val="center"/>
            </w:pPr>
            <w:r>
              <w:rPr>
                <w:rFonts w:hint="eastAsia"/>
              </w:rPr>
              <w:t>現場責任者</w:t>
            </w:r>
          </w:p>
          <w:p w14:paraId="4487D2FE" w14:textId="77777777" w:rsidR="00E83DCD" w:rsidRPr="00B2522C" w:rsidRDefault="00FA67F4" w:rsidP="00B2522C">
            <w:pPr>
              <w:jc w:val="center"/>
            </w:pPr>
            <w:r>
              <w:rPr>
                <w:rFonts w:hint="eastAsia"/>
              </w:rPr>
              <w:t>主たる相談支援員</w:t>
            </w:r>
          </w:p>
        </w:tc>
        <w:tc>
          <w:tcPr>
            <w:tcW w:w="2285" w:type="dxa"/>
            <w:shd w:val="clear" w:color="auto" w:fill="DEEAF6" w:themeFill="accent1" w:themeFillTint="33"/>
            <w:vAlign w:val="center"/>
          </w:tcPr>
          <w:p w14:paraId="29B6340A" w14:textId="77777777" w:rsidR="00E83DCD" w:rsidRDefault="00FA67F4" w:rsidP="00B2522C">
            <w:pPr>
              <w:jc w:val="center"/>
            </w:pPr>
            <w:r>
              <w:rPr>
                <w:rFonts w:hint="eastAsia"/>
              </w:rPr>
              <w:t>相談支援員</w:t>
            </w:r>
          </w:p>
        </w:tc>
      </w:tr>
      <w:tr w:rsidR="00FA67F4" w:rsidRPr="000B0DC8" w14:paraId="7CF1EEEB" w14:textId="77777777" w:rsidTr="00AD6D90">
        <w:trPr>
          <w:trHeight w:val="692"/>
        </w:trPr>
        <w:tc>
          <w:tcPr>
            <w:tcW w:w="2093" w:type="dxa"/>
            <w:vAlign w:val="center"/>
          </w:tcPr>
          <w:p w14:paraId="1EB976C1" w14:textId="77777777" w:rsidR="00FA67F4" w:rsidRPr="000B0DC8" w:rsidRDefault="00FA67F4" w:rsidP="00272C14">
            <w:pPr>
              <w:jc w:val="center"/>
            </w:pPr>
            <w:r>
              <w:rPr>
                <w:rFonts w:hint="eastAsia"/>
              </w:rPr>
              <w:t>配置人員数</w:t>
            </w:r>
          </w:p>
        </w:tc>
        <w:tc>
          <w:tcPr>
            <w:tcW w:w="1843" w:type="dxa"/>
            <w:vAlign w:val="center"/>
          </w:tcPr>
          <w:p w14:paraId="4C0D97F7" w14:textId="77777777" w:rsidR="00FA67F4" w:rsidRPr="000B0DC8" w:rsidRDefault="00E83DCD" w:rsidP="00E83DCD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14:paraId="408BAE01" w14:textId="77777777" w:rsidR="00FA67F4" w:rsidRDefault="006D293A" w:rsidP="00E83DCD">
            <w:pPr>
              <w:jc w:val="righ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2285" w:type="dxa"/>
            <w:vAlign w:val="center"/>
          </w:tcPr>
          <w:p w14:paraId="499F3CF2" w14:textId="77777777" w:rsidR="00FA67F4" w:rsidRDefault="00E83DCD" w:rsidP="00E83DC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A67F4" w:rsidRPr="000B0DC8" w14:paraId="1A0B312C" w14:textId="77777777" w:rsidTr="00455ED5">
        <w:trPr>
          <w:trHeight w:val="1169"/>
        </w:trPr>
        <w:tc>
          <w:tcPr>
            <w:tcW w:w="2093" w:type="dxa"/>
            <w:vAlign w:val="center"/>
          </w:tcPr>
          <w:p w14:paraId="6867B9DC" w14:textId="77777777" w:rsidR="00FA67F4" w:rsidRPr="000B0DC8" w:rsidRDefault="00FA67F4" w:rsidP="00FD5411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3" w:type="dxa"/>
            <w:vAlign w:val="center"/>
          </w:tcPr>
          <w:p w14:paraId="6E521CF0" w14:textId="77777777" w:rsidR="00FA67F4" w:rsidRPr="000B0DC8" w:rsidRDefault="00FA67F4" w:rsidP="00FD541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F2D123B" w14:textId="77777777" w:rsidR="00FA67F4" w:rsidRPr="000B0DC8" w:rsidRDefault="00FA67F4" w:rsidP="00FD5411">
            <w:pPr>
              <w:jc w:val="center"/>
            </w:pPr>
          </w:p>
        </w:tc>
        <w:tc>
          <w:tcPr>
            <w:tcW w:w="2285" w:type="dxa"/>
            <w:vAlign w:val="center"/>
          </w:tcPr>
          <w:p w14:paraId="5F2142C4" w14:textId="77777777" w:rsidR="00FA67F4" w:rsidRPr="000B0DC8" w:rsidRDefault="00FA67F4" w:rsidP="00455ED5">
            <w:pPr>
              <w:jc w:val="center"/>
            </w:pPr>
          </w:p>
        </w:tc>
      </w:tr>
      <w:tr w:rsidR="00FA67F4" w:rsidRPr="000B0DC8" w14:paraId="1DB3C188" w14:textId="77777777" w:rsidTr="00455ED5">
        <w:trPr>
          <w:trHeight w:val="1169"/>
        </w:trPr>
        <w:tc>
          <w:tcPr>
            <w:tcW w:w="2093" w:type="dxa"/>
            <w:vAlign w:val="center"/>
          </w:tcPr>
          <w:p w14:paraId="3A6A21E7" w14:textId="77777777" w:rsidR="00FA67F4" w:rsidRPr="000B0DC8" w:rsidRDefault="00FA67F4" w:rsidP="00FD5411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  <w:vAlign w:val="center"/>
          </w:tcPr>
          <w:p w14:paraId="14A3683F" w14:textId="77777777" w:rsidR="00FA67F4" w:rsidRPr="000B0DC8" w:rsidRDefault="00FA67F4" w:rsidP="00FD541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BE2FDBF" w14:textId="77777777" w:rsidR="00FA67F4" w:rsidRPr="000B0DC8" w:rsidRDefault="00FA67F4" w:rsidP="00FD5411">
            <w:pPr>
              <w:jc w:val="center"/>
            </w:pPr>
          </w:p>
        </w:tc>
        <w:tc>
          <w:tcPr>
            <w:tcW w:w="2285" w:type="dxa"/>
            <w:vAlign w:val="center"/>
          </w:tcPr>
          <w:p w14:paraId="2E2D5F74" w14:textId="77777777" w:rsidR="00FA67F4" w:rsidRPr="000B0DC8" w:rsidRDefault="00FA67F4" w:rsidP="00455ED5">
            <w:pPr>
              <w:jc w:val="center"/>
            </w:pPr>
          </w:p>
        </w:tc>
      </w:tr>
    </w:tbl>
    <w:p w14:paraId="14143076" w14:textId="77777777" w:rsidR="00CF0736" w:rsidRDefault="00F379C1" w:rsidP="000E6944">
      <w:r>
        <w:rPr>
          <w:rFonts w:hint="eastAsia"/>
        </w:rPr>
        <w:t xml:space="preserve">　</w:t>
      </w:r>
    </w:p>
    <w:p w14:paraId="6593DF3B" w14:textId="77777777" w:rsidR="00116D97" w:rsidRPr="0068760F" w:rsidRDefault="00D46C04" w:rsidP="00E83DCD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68760F">
        <w:rPr>
          <w:rFonts w:hint="eastAsia"/>
          <w:u w:val="single"/>
        </w:rPr>
        <w:t>労働条件及び</w:t>
      </w:r>
      <w:r w:rsidR="007720DF" w:rsidRPr="0068760F">
        <w:rPr>
          <w:rFonts w:hint="eastAsia"/>
          <w:u w:val="single"/>
        </w:rPr>
        <w:t>勤務体系、</w:t>
      </w:r>
      <w:r w:rsidR="00F379C1" w:rsidRPr="0068760F">
        <w:rPr>
          <w:rFonts w:hint="eastAsia"/>
          <w:u w:val="single"/>
        </w:rPr>
        <w:t>福利厚生</w:t>
      </w:r>
      <w:r w:rsidR="00B2522C" w:rsidRPr="0068760F">
        <w:rPr>
          <w:rFonts w:hint="eastAsia"/>
          <w:u w:val="single"/>
        </w:rPr>
        <w:t>、健康管理</w:t>
      </w:r>
      <w:r w:rsidR="00F379C1" w:rsidRPr="0068760F">
        <w:rPr>
          <w:rFonts w:hint="eastAsia"/>
          <w:u w:val="single"/>
        </w:rPr>
        <w:t>等</w:t>
      </w:r>
      <w:r w:rsidR="00D258B0" w:rsidRPr="0068760F">
        <w:rPr>
          <w:rFonts w:hint="eastAsia"/>
          <w:u w:val="single"/>
        </w:rPr>
        <w:t>について</w:t>
      </w:r>
    </w:p>
    <w:p w14:paraId="2D26F9B9" w14:textId="61ACBE0B" w:rsidR="00614816" w:rsidRDefault="00116D97" w:rsidP="007A2C74">
      <w:pPr>
        <w:ind w:left="210" w:firstLineChars="400" w:firstLine="840"/>
        <w:rPr>
          <w:u w:val="single"/>
        </w:rPr>
      </w:pPr>
      <w:r w:rsidRPr="0068760F">
        <w:rPr>
          <w:rFonts w:hint="eastAsia"/>
          <w:u w:val="single"/>
        </w:rPr>
        <w:t>※</w:t>
      </w:r>
      <w:r w:rsidR="00FC2512">
        <w:rPr>
          <w:rFonts w:hint="eastAsia"/>
          <w:u w:val="single"/>
        </w:rPr>
        <w:t>ワークライフバランスの考え方・取組み</w:t>
      </w:r>
      <w:r w:rsidR="00614816">
        <w:rPr>
          <w:rFonts w:hint="eastAsia"/>
          <w:u w:val="single"/>
        </w:rPr>
        <w:t>、</w:t>
      </w:r>
      <w:r w:rsidRPr="0068760F">
        <w:rPr>
          <w:rFonts w:hint="eastAsia"/>
          <w:u w:val="single"/>
        </w:rPr>
        <w:t>相談支援員のメンタルケアに</w:t>
      </w:r>
    </w:p>
    <w:p w14:paraId="74E7B565" w14:textId="727C7F27" w:rsidR="00F379C1" w:rsidRPr="0068760F" w:rsidRDefault="00116D97" w:rsidP="00614816">
      <w:pPr>
        <w:ind w:left="210" w:firstLineChars="500" w:firstLine="1050"/>
        <w:rPr>
          <w:u w:val="single"/>
        </w:rPr>
      </w:pPr>
      <w:r w:rsidRPr="0068760F">
        <w:rPr>
          <w:rFonts w:hint="eastAsia"/>
          <w:u w:val="single"/>
        </w:rPr>
        <w:t>ついても記載してください。</w:t>
      </w:r>
    </w:p>
    <w:p w14:paraId="587C8E24" w14:textId="767E555A" w:rsidR="00455ED5" w:rsidRDefault="00455ED5" w:rsidP="00455ED5">
      <w:pPr>
        <w:widowControl/>
        <w:jc w:val="left"/>
      </w:pPr>
    </w:p>
    <w:p w14:paraId="679D6636" w14:textId="51B7CBD2" w:rsidR="00ED0759" w:rsidRDefault="00ED0759" w:rsidP="00455ED5">
      <w:pPr>
        <w:widowControl/>
        <w:jc w:val="left"/>
      </w:pPr>
    </w:p>
    <w:p w14:paraId="13132117" w14:textId="77777777" w:rsidR="00ED0759" w:rsidRPr="00614816" w:rsidRDefault="00ED0759" w:rsidP="00455ED5">
      <w:pPr>
        <w:widowControl/>
        <w:jc w:val="left"/>
        <w:rPr>
          <w:rFonts w:hint="eastAsia"/>
        </w:rPr>
      </w:pPr>
    </w:p>
    <w:p w14:paraId="3FD25311" w14:textId="027C820C" w:rsidR="00455ED5" w:rsidRPr="00467769" w:rsidRDefault="00592FE6" w:rsidP="00592FE6">
      <w:pPr>
        <w:pStyle w:val="a3"/>
        <w:widowControl/>
        <w:numPr>
          <w:ilvl w:val="0"/>
          <w:numId w:val="4"/>
        </w:numPr>
        <w:ind w:leftChars="0"/>
        <w:jc w:val="left"/>
        <w:rPr>
          <w:u w:val="single"/>
        </w:rPr>
      </w:pPr>
      <w:r w:rsidRPr="0068760F">
        <w:rPr>
          <w:rFonts w:hint="eastAsia"/>
          <w:u w:val="single"/>
        </w:rPr>
        <w:t>相談業務、相談支援業務の実施体制</w:t>
      </w:r>
    </w:p>
    <w:p w14:paraId="02C9775D" w14:textId="2795C615" w:rsidR="00592FE6" w:rsidRDefault="00592FE6" w:rsidP="00592FE6">
      <w:pPr>
        <w:widowControl/>
        <w:jc w:val="left"/>
      </w:pPr>
    </w:p>
    <w:p w14:paraId="37DCE5D3" w14:textId="2818CA18" w:rsidR="00ED0759" w:rsidRDefault="00ED0759" w:rsidP="00592FE6">
      <w:pPr>
        <w:widowControl/>
        <w:jc w:val="left"/>
      </w:pPr>
    </w:p>
    <w:p w14:paraId="5A0DCD83" w14:textId="77777777" w:rsidR="00ED0759" w:rsidRPr="00592FE6" w:rsidRDefault="00ED0759" w:rsidP="00592FE6">
      <w:pPr>
        <w:widowControl/>
        <w:jc w:val="left"/>
        <w:rPr>
          <w:rFonts w:hint="eastAsia"/>
        </w:rPr>
      </w:pPr>
    </w:p>
    <w:p w14:paraId="05F4E981" w14:textId="1BEE9BF8" w:rsidR="00B2522C" w:rsidRPr="0068760F" w:rsidRDefault="0043691D" w:rsidP="00592FE6">
      <w:pPr>
        <w:pStyle w:val="a3"/>
        <w:widowControl/>
        <w:numPr>
          <w:ilvl w:val="0"/>
          <w:numId w:val="4"/>
        </w:numPr>
        <w:ind w:leftChars="0"/>
        <w:jc w:val="left"/>
        <w:rPr>
          <w:u w:val="single"/>
        </w:rPr>
      </w:pPr>
      <w:r w:rsidRPr="0068760F">
        <w:rPr>
          <w:rFonts w:hint="eastAsia"/>
          <w:u w:val="single"/>
        </w:rPr>
        <w:t>本社</w:t>
      </w:r>
      <w:r w:rsidR="00F933AE">
        <w:rPr>
          <w:rFonts w:hint="eastAsia"/>
          <w:u w:val="single"/>
        </w:rPr>
        <w:t>（業務</w:t>
      </w:r>
      <w:r w:rsidR="00116D97" w:rsidRPr="0068760F">
        <w:rPr>
          <w:rFonts w:hint="eastAsia"/>
          <w:u w:val="single"/>
        </w:rPr>
        <w:t>責任者）</w:t>
      </w:r>
      <w:r w:rsidRPr="0068760F">
        <w:rPr>
          <w:rFonts w:hint="eastAsia"/>
          <w:u w:val="single"/>
        </w:rPr>
        <w:t>と</w:t>
      </w:r>
      <w:r w:rsidR="007720DF" w:rsidRPr="0068760F">
        <w:rPr>
          <w:rFonts w:hint="eastAsia"/>
          <w:u w:val="single"/>
        </w:rPr>
        <w:t>現場</w:t>
      </w:r>
      <w:r w:rsidRPr="0068760F">
        <w:rPr>
          <w:rFonts w:hint="eastAsia"/>
          <w:u w:val="single"/>
        </w:rPr>
        <w:t>支援員との連携体制及びサポート体制について</w:t>
      </w:r>
    </w:p>
    <w:p w14:paraId="1FAEAE9E" w14:textId="77777777" w:rsidR="00F379C1" w:rsidRPr="0068760F" w:rsidRDefault="0014705E" w:rsidP="007A2C74">
      <w:pPr>
        <w:widowControl/>
        <w:ind w:left="210" w:firstLineChars="200" w:firstLine="420"/>
        <w:jc w:val="left"/>
        <w:rPr>
          <w:b/>
          <w:u w:val="single"/>
        </w:rPr>
      </w:pPr>
      <w:r w:rsidRPr="0068760F">
        <w:rPr>
          <w:rFonts w:hint="eastAsia"/>
          <w:u w:val="single"/>
        </w:rPr>
        <w:t>※相談支援員の</w:t>
      </w:r>
      <w:r w:rsidR="00B2522C" w:rsidRPr="0068760F">
        <w:rPr>
          <w:rFonts w:hint="eastAsia"/>
          <w:u w:val="single"/>
        </w:rPr>
        <w:t>離席</w:t>
      </w:r>
      <w:r w:rsidRPr="0068760F">
        <w:rPr>
          <w:rFonts w:hint="eastAsia"/>
          <w:u w:val="single"/>
        </w:rPr>
        <w:t>時</w:t>
      </w:r>
      <w:r w:rsidR="00B2522C" w:rsidRPr="0068760F">
        <w:rPr>
          <w:rFonts w:hint="eastAsia"/>
          <w:u w:val="single"/>
        </w:rPr>
        <w:t>・不在時の相談</w:t>
      </w:r>
      <w:r w:rsidR="00F379C1" w:rsidRPr="0068760F">
        <w:rPr>
          <w:rFonts w:hint="eastAsia"/>
          <w:u w:val="single"/>
        </w:rPr>
        <w:t>対応</w:t>
      </w:r>
      <w:r w:rsidR="0043691D" w:rsidRPr="0068760F">
        <w:rPr>
          <w:rFonts w:hint="eastAsia"/>
          <w:u w:val="single"/>
        </w:rPr>
        <w:t>について</w:t>
      </w:r>
      <w:r w:rsidR="00B2522C" w:rsidRPr="0068760F">
        <w:rPr>
          <w:rFonts w:hint="eastAsia"/>
          <w:u w:val="single"/>
        </w:rPr>
        <w:t>も</w:t>
      </w:r>
      <w:r w:rsidR="007A2C74" w:rsidRPr="0068760F">
        <w:rPr>
          <w:rFonts w:hint="eastAsia"/>
          <w:u w:val="single"/>
        </w:rPr>
        <w:t>詳細に</w:t>
      </w:r>
      <w:r w:rsidR="0043691D" w:rsidRPr="0068760F">
        <w:rPr>
          <w:rFonts w:hint="eastAsia"/>
          <w:u w:val="single"/>
        </w:rPr>
        <w:t>記載してください</w:t>
      </w:r>
      <w:r w:rsidR="00F379C1" w:rsidRPr="0068760F">
        <w:rPr>
          <w:rFonts w:hint="eastAsia"/>
          <w:u w:val="single"/>
        </w:rPr>
        <w:t>。</w:t>
      </w:r>
    </w:p>
    <w:p w14:paraId="477174ED" w14:textId="6ADFEBBF" w:rsidR="00F379C1" w:rsidRDefault="00F379C1" w:rsidP="00F379C1"/>
    <w:p w14:paraId="2B63ED95" w14:textId="0EC4E165" w:rsidR="00ED0759" w:rsidRDefault="00ED0759" w:rsidP="00F379C1"/>
    <w:p w14:paraId="32078CCD" w14:textId="407DD5D9" w:rsidR="00ED0759" w:rsidRDefault="00ED0759" w:rsidP="00F379C1"/>
    <w:p w14:paraId="3681C943" w14:textId="77777777" w:rsidR="00ED0759" w:rsidRPr="00ED0759" w:rsidRDefault="00ED0759" w:rsidP="00F379C1">
      <w:pPr>
        <w:rPr>
          <w:rFonts w:hint="eastAsia"/>
        </w:rPr>
      </w:pPr>
    </w:p>
    <w:p w14:paraId="69E50FFD" w14:textId="5918E9D6" w:rsidR="00D669F1" w:rsidRPr="0068760F" w:rsidRDefault="005F7360" w:rsidP="00D669F1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lastRenderedPageBreak/>
        <w:t xml:space="preserve">３　</w:t>
      </w:r>
      <w:r w:rsidR="00D669F1" w:rsidRPr="0068760F">
        <w:rPr>
          <w:rFonts w:hint="eastAsia"/>
          <w:b/>
          <w:sz w:val="24"/>
          <w:szCs w:val="24"/>
          <w:u w:val="single"/>
        </w:rPr>
        <w:t>人材育成について</w:t>
      </w:r>
    </w:p>
    <w:p w14:paraId="13A343F1" w14:textId="77777777" w:rsidR="00D669F1" w:rsidRPr="0068760F" w:rsidRDefault="00D669F1" w:rsidP="00D669F1">
      <w:pPr>
        <w:ind w:firstLineChars="200" w:firstLine="420"/>
        <w:rPr>
          <w:szCs w:val="21"/>
          <w:u w:val="single"/>
        </w:rPr>
      </w:pPr>
      <w:r w:rsidRPr="0068760F">
        <w:rPr>
          <w:rFonts w:hint="eastAsia"/>
          <w:szCs w:val="21"/>
          <w:u w:val="single"/>
        </w:rPr>
        <w:t>従業員・支援員の研修・教育訓練はどのように計画されているか。</w:t>
      </w:r>
    </w:p>
    <w:p w14:paraId="2DB6250E" w14:textId="46065F63" w:rsidR="00F379C1" w:rsidRPr="00ED0759" w:rsidRDefault="00F379C1" w:rsidP="00F379C1"/>
    <w:p w14:paraId="7D86356C" w14:textId="6EA451BE" w:rsidR="00ED0759" w:rsidRPr="00ED0759" w:rsidRDefault="00ED0759" w:rsidP="00F379C1"/>
    <w:p w14:paraId="30E0E5D1" w14:textId="2DE67917" w:rsidR="00ED0759" w:rsidRPr="00ED0759" w:rsidRDefault="00ED0759" w:rsidP="00F379C1"/>
    <w:p w14:paraId="7DC02073" w14:textId="77777777" w:rsidR="00ED0759" w:rsidRPr="00ED0759" w:rsidRDefault="00ED0759" w:rsidP="00F379C1">
      <w:pPr>
        <w:rPr>
          <w:rFonts w:hint="eastAsia"/>
        </w:rPr>
      </w:pPr>
    </w:p>
    <w:p w14:paraId="6BD61949" w14:textId="5F7BA8AD" w:rsidR="00D46C04" w:rsidRDefault="005F7360" w:rsidP="00D46C0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４</w:t>
      </w:r>
      <w:r w:rsidR="00B2522C" w:rsidRPr="0068760F">
        <w:rPr>
          <w:rFonts w:hint="eastAsia"/>
          <w:b/>
          <w:sz w:val="24"/>
          <w:szCs w:val="24"/>
          <w:u w:val="single"/>
        </w:rPr>
        <w:t xml:space="preserve">　</w:t>
      </w:r>
      <w:r w:rsidR="00571C5F">
        <w:rPr>
          <w:rFonts w:hint="eastAsia"/>
          <w:b/>
          <w:sz w:val="24"/>
          <w:szCs w:val="24"/>
          <w:u w:val="single"/>
        </w:rPr>
        <w:t>業務</w:t>
      </w:r>
      <w:r w:rsidR="00B2522C" w:rsidRPr="0068760F">
        <w:rPr>
          <w:rFonts w:hint="eastAsia"/>
          <w:b/>
          <w:sz w:val="24"/>
          <w:szCs w:val="24"/>
          <w:u w:val="single"/>
        </w:rPr>
        <w:t>実施計画</w:t>
      </w:r>
    </w:p>
    <w:p w14:paraId="08AC19A4" w14:textId="0A8D421C" w:rsidR="002A1417" w:rsidRPr="002A1417" w:rsidRDefault="002A1417" w:rsidP="002A1417">
      <w:pPr>
        <w:widowControl/>
        <w:ind w:firstLineChars="100" w:firstLine="210"/>
        <w:jc w:val="left"/>
      </w:pPr>
      <w:r>
        <w:rPr>
          <w:rFonts w:hint="eastAsia"/>
        </w:rPr>
        <w:t>類似事業の実績ノウハウ</w:t>
      </w:r>
      <w:r w:rsidR="00D516C4">
        <w:rPr>
          <w:rFonts w:hint="eastAsia"/>
        </w:rPr>
        <w:t>や本事業に活用できるネットワークを有する場合は、</w:t>
      </w:r>
      <w:r>
        <w:rPr>
          <w:rFonts w:hint="eastAsia"/>
        </w:rPr>
        <w:t>その活用方法</w:t>
      </w:r>
      <w:r w:rsidR="00D516C4">
        <w:rPr>
          <w:rFonts w:hint="eastAsia"/>
        </w:rPr>
        <w:t>も</w:t>
      </w:r>
      <w:r>
        <w:rPr>
          <w:rFonts w:hint="eastAsia"/>
        </w:rPr>
        <w:t>具体的に記入してください。</w:t>
      </w:r>
    </w:p>
    <w:p w14:paraId="2602E28B" w14:textId="77777777" w:rsidR="002A1417" w:rsidRPr="002A1417" w:rsidRDefault="002A1417" w:rsidP="00D46C04">
      <w:pPr>
        <w:rPr>
          <w:b/>
          <w:sz w:val="24"/>
          <w:szCs w:val="24"/>
          <w:u w:val="single"/>
        </w:rPr>
      </w:pPr>
    </w:p>
    <w:p w14:paraId="5947BA6D" w14:textId="312D5ACD" w:rsidR="00ED0759" w:rsidRDefault="00045A15" w:rsidP="00ED0759">
      <w:pPr>
        <w:pStyle w:val="a3"/>
        <w:numPr>
          <w:ilvl w:val="0"/>
          <w:numId w:val="9"/>
        </w:numPr>
        <w:ind w:leftChars="0"/>
      </w:pPr>
      <w:r w:rsidRPr="00ED0759">
        <w:rPr>
          <w:rFonts w:hint="eastAsia"/>
          <w:u w:val="single"/>
        </w:rPr>
        <w:t>相談を受ける方法や支援方法について</w:t>
      </w:r>
    </w:p>
    <w:p w14:paraId="681A6BC5" w14:textId="7B379395" w:rsidR="00ED0759" w:rsidRDefault="00ED0759" w:rsidP="00ED0759"/>
    <w:p w14:paraId="1E25A4B5" w14:textId="77777777" w:rsidR="00ED0759" w:rsidRPr="00ED0759" w:rsidRDefault="00ED0759" w:rsidP="00ED0759">
      <w:pPr>
        <w:rPr>
          <w:rFonts w:hint="eastAsia"/>
        </w:rPr>
      </w:pPr>
    </w:p>
    <w:p w14:paraId="2704926D" w14:textId="00EB2DC6" w:rsidR="00545463" w:rsidRPr="00ED0759" w:rsidRDefault="00D46C04" w:rsidP="00ED0759">
      <w:pPr>
        <w:rPr>
          <w:u w:val="single"/>
        </w:rPr>
      </w:pPr>
      <w:r>
        <w:br/>
      </w:r>
      <w:r w:rsidR="00545463">
        <w:rPr>
          <w:rFonts w:hint="eastAsia"/>
        </w:rPr>
        <w:t>（２</w:t>
      </w:r>
      <w:r w:rsidR="00107E09">
        <w:rPr>
          <w:rFonts w:hint="eastAsia"/>
        </w:rPr>
        <w:t>）</w:t>
      </w:r>
      <w:r w:rsidR="00045A15" w:rsidRPr="00ED0759">
        <w:rPr>
          <w:rFonts w:hint="eastAsia"/>
          <w:u w:val="single"/>
        </w:rPr>
        <w:t>個別支援計画を作成する際の指標について</w:t>
      </w:r>
    </w:p>
    <w:p w14:paraId="41DBCEC9" w14:textId="77777777" w:rsidR="00ED0759" w:rsidRDefault="00ED0759" w:rsidP="00695487"/>
    <w:p w14:paraId="22D12AFE" w14:textId="77777777" w:rsidR="00ED0759" w:rsidRDefault="00ED0759" w:rsidP="00695487"/>
    <w:p w14:paraId="441C1189" w14:textId="77777777" w:rsidR="00ED0759" w:rsidRDefault="00ED0759" w:rsidP="00695487"/>
    <w:p w14:paraId="757227D3" w14:textId="2B6E5E15" w:rsidR="009603AE" w:rsidRPr="0068760F" w:rsidRDefault="00AD6D90" w:rsidP="00695487">
      <w:pPr>
        <w:rPr>
          <w:u w:val="single"/>
        </w:rPr>
      </w:pPr>
      <w:r>
        <w:rPr>
          <w:rFonts w:hint="eastAsia"/>
        </w:rPr>
        <w:t>（３）</w:t>
      </w:r>
      <w:r w:rsidR="00050256" w:rsidRPr="0068760F">
        <w:rPr>
          <w:rFonts w:hint="eastAsia"/>
          <w:u w:val="single"/>
        </w:rPr>
        <w:t>重篤化</w:t>
      </w:r>
      <w:r w:rsidR="00C03314" w:rsidRPr="0068760F">
        <w:rPr>
          <w:rFonts w:hint="eastAsia"/>
          <w:u w:val="single"/>
        </w:rPr>
        <w:t>予防の</w:t>
      </w:r>
      <w:r w:rsidR="007720DF" w:rsidRPr="0068760F">
        <w:rPr>
          <w:rFonts w:hint="eastAsia"/>
          <w:u w:val="single"/>
        </w:rPr>
        <w:t>ため</w:t>
      </w:r>
      <w:r w:rsidR="00880683" w:rsidRPr="0068760F">
        <w:rPr>
          <w:rFonts w:hint="eastAsia"/>
          <w:u w:val="single"/>
        </w:rPr>
        <w:t>の</w:t>
      </w:r>
      <w:r w:rsidR="00F61BC4" w:rsidRPr="0068760F">
        <w:rPr>
          <w:rFonts w:hint="eastAsia"/>
          <w:u w:val="single"/>
        </w:rPr>
        <w:t>普及啓発事業</w:t>
      </w:r>
      <w:r w:rsidR="007A2C74" w:rsidRPr="0068760F">
        <w:rPr>
          <w:rFonts w:hint="eastAsia"/>
          <w:u w:val="single"/>
        </w:rPr>
        <w:t>、</w:t>
      </w:r>
      <w:r w:rsidR="00C03314" w:rsidRPr="0068760F">
        <w:rPr>
          <w:rFonts w:hint="eastAsia"/>
          <w:u w:val="single"/>
        </w:rPr>
        <w:t>潜在的ニーズへの</w:t>
      </w:r>
      <w:r w:rsidR="007A2C74" w:rsidRPr="0068760F">
        <w:rPr>
          <w:rFonts w:hint="eastAsia"/>
          <w:u w:val="single"/>
        </w:rPr>
        <w:t>アウトリーチ</w:t>
      </w:r>
      <w:r w:rsidR="00880683" w:rsidRPr="0068760F">
        <w:rPr>
          <w:rFonts w:hint="eastAsia"/>
          <w:u w:val="single"/>
        </w:rPr>
        <w:t>について</w:t>
      </w:r>
    </w:p>
    <w:p w14:paraId="3651F950" w14:textId="5CD3907C" w:rsidR="00CF0736" w:rsidRDefault="00CF0736" w:rsidP="009603AE"/>
    <w:p w14:paraId="3B5AD2D1" w14:textId="4DE4118D" w:rsidR="00ED0759" w:rsidRDefault="00ED0759" w:rsidP="009603AE"/>
    <w:p w14:paraId="41823A7F" w14:textId="756B16CC" w:rsidR="00ED0759" w:rsidRDefault="00ED0759" w:rsidP="009603AE"/>
    <w:p w14:paraId="285697CE" w14:textId="77777777" w:rsidR="00ED0759" w:rsidRPr="00467769" w:rsidRDefault="00ED0759" w:rsidP="009603AE">
      <w:pPr>
        <w:rPr>
          <w:rFonts w:hint="eastAsia"/>
        </w:rPr>
      </w:pPr>
    </w:p>
    <w:p w14:paraId="01D646F6" w14:textId="1472C3B5" w:rsidR="00E41838" w:rsidRDefault="00266FEC" w:rsidP="005435AE">
      <w:pPr>
        <w:widowControl/>
        <w:jc w:val="left"/>
        <w:rPr>
          <w:u w:val="single"/>
        </w:rPr>
      </w:pPr>
      <w:r>
        <w:rPr>
          <w:rFonts w:hint="eastAsia"/>
        </w:rPr>
        <w:t>（４）</w:t>
      </w:r>
      <w:r w:rsidRPr="0068760F">
        <w:rPr>
          <w:rFonts w:hint="eastAsia"/>
          <w:u w:val="single"/>
        </w:rPr>
        <w:t>年間の計画</w:t>
      </w:r>
      <w:r w:rsidR="00A27ED8" w:rsidRPr="0068760F">
        <w:rPr>
          <w:rFonts w:hint="eastAsia"/>
          <w:u w:val="single"/>
        </w:rPr>
        <w:t>と具体的な内容</w:t>
      </w:r>
      <w:r w:rsidRPr="0068760F">
        <w:rPr>
          <w:rFonts w:hint="eastAsia"/>
          <w:u w:val="single"/>
        </w:rPr>
        <w:t>について</w:t>
      </w:r>
      <w:r w:rsidR="00F317D4" w:rsidRPr="0068760F">
        <w:rPr>
          <w:rFonts w:hint="eastAsia"/>
          <w:u w:val="single"/>
        </w:rPr>
        <w:t>。</w:t>
      </w:r>
    </w:p>
    <w:p w14:paraId="452D42ED" w14:textId="5B3B3905" w:rsidR="00CC325F" w:rsidRDefault="00455ED5" w:rsidP="00CC325F">
      <w:pPr>
        <w:pStyle w:val="a3"/>
        <w:numPr>
          <w:ilvl w:val="0"/>
          <w:numId w:val="8"/>
        </w:numPr>
        <w:ind w:leftChars="0"/>
        <w:rPr>
          <w:u w:val="single"/>
        </w:rPr>
      </w:pPr>
      <w:r w:rsidRPr="00474343">
        <w:rPr>
          <w:rFonts w:hint="eastAsia"/>
          <w:u w:val="single"/>
        </w:rPr>
        <w:t>当事者向け</w:t>
      </w:r>
    </w:p>
    <w:p w14:paraId="0A075D32" w14:textId="5A7B88B9" w:rsidR="00ED0759" w:rsidRDefault="00ED0759" w:rsidP="00ED0759">
      <w:pPr>
        <w:pStyle w:val="a3"/>
        <w:ind w:leftChars="0" w:left="780"/>
      </w:pPr>
    </w:p>
    <w:p w14:paraId="50391113" w14:textId="3F75235D" w:rsidR="00ED0759" w:rsidRDefault="00ED0759" w:rsidP="00ED0759">
      <w:pPr>
        <w:pStyle w:val="a3"/>
        <w:ind w:leftChars="0" w:left="780"/>
      </w:pPr>
    </w:p>
    <w:p w14:paraId="0BDA7398" w14:textId="77777777" w:rsidR="00ED0759" w:rsidRPr="00ED0759" w:rsidRDefault="00ED0759" w:rsidP="00ED0759">
      <w:pPr>
        <w:pStyle w:val="a3"/>
        <w:ind w:leftChars="0" w:left="780"/>
        <w:rPr>
          <w:rFonts w:hint="eastAsia"/>
        </w:rPr>
      </w:pPr>
    </w:p>
    <w:p w14:paraId="5C729293" w14:textId="6D571D0B" w:rsidR="00CC325F" w:rsidRDefault="00455ED5" w:rsidP="00CC325F">
      <w:pPr>
        <w:pStyle w:val="a3"/>
        <w:numPr>
          <w:ilvl w:val="0"/>
          <w:numId w:val="8"/>
        </w:numPr>
        <w:ind w:leftChars="0"/>
        <w:rPr>
          <w:u w:val="single"/>
        </w:rPr>
      </w:pPr>
      <w:r w:rsidRPr="00D516C4">
        <w:rPr>
          <w:rFonts w:hint="eastAsia"/>
          <w:u w:val="single"/>
        </w:rPr>
        <w:t>保護者向け</w:t>
      </w:r>
    </w:p>
    <w:p w14:paraId="4202138D" w14:textId="393B45A1" w:rsidR="00ED0759" w:rsidRPr="00ED0759" w:rsidRDefault="00ED0759" w:rsidP="00ED0759"/>
    <w:p w14:paraId="31EB0064" w14:textId="6041698A" w:rsidR="00ED0759" w:rsidRPr="00ED0759" w:rsidRDefault="00ED0759" w:rsidP="00ED0759"/>
    <w:p w14:paraId="487AAD7F" w14:textId="77777777" w:rsidR="00ED0759" w:rsidRPr="00ED0759" w:rsidRDefault="00ED0759" w:rsidP="00ED0759">
      <w:pPr>
        <w:rPr>
          <w:rFonts w:hint="eastAsia"/>
        </w:rPr>
      </w:pPr>
    </w:p>
    <w:p w14:paraId="2D4861B7" w14:textId="71EB7DB7" w:rsidR="00455ED5" w:rsidRPr="00D516C4" w:rsidRDefault="00455ED5" w:rsidP="00D516C4">
      <w:pPr>
        <w:pStyle w:val="a3"/>
        <w:numPr>
          <w:ilvl w:val="0"/>
          <w:numId w:val="8"/>
        </w:numPr>
        <w:ind w:leftChars="0"/>
        <w:rPr>
          <w:u w:val="single"/>
        </w:rPr>
      </w:pPr>
      <w:r w:rsidRPr="00D516C4">
        <w:rPr>
          <w:rFonts w:hint="eastAsia"/>
          <w:u w:val="single"/>
        </w:rPr>
        <w:t>地域や関係団体</w:t>
      </w:r>
      <w:r w:rsidR="00C03314" w:rsidRPr="00D516C4">
        <w:rPr>
          <w:rFonts w:hint="eastAsia"/>
          <w:u w:val="single"/>
        </w:rPr>
        <w:t>・支援機関</w:t>
      </w:r>
      <w:r w:rsidRPr="00D516C4">
        <w:rPr>
          <w:rFonts w:hint="eastAsia"/>
          <w:u w:val="single"/>
        </w:rPr>
        <w:t>向け</w:t>
      </w:r>
    </w:p>
    <w:p w14:paraId="608CDB61" w14:textId="2563E134" w:rsidR="00D516C4" w:rsidRPr="00ED0759" w:rsidRDefault="00D516C4" w:rsidP="009603AE">
      <w:pPr>
        <w:rPr>
          <w:color w:val="FF0000"/>
          <w:sz w:val="24"/>
          <w:szCs w:val="24"/>
        </w:rPr>
      </w:pPr>
    </w:p>
    <w:p w14:paraId="03C3618C" w14:textId="52E9F97E" w:rsidR="00ED0759" w:rsidRPr="00ED0759" w:rsidRDefault="00ED0759" w:rsidP="009603AE">
      <w:pPr>
        <w:rPr>
          <w:color w:val="FF0000"/>
          <w:sz w:val="24"/>
          <w:szCs w:val="24"/>
        </w:rPr>
      </w:pPr>
    </w:p>
    <w:p w14:paraId="751528E4" w14:textId="3196CD35" w:rsidR="00ED0759" w:rsidRPr="00ED0759" w:rsidRDefault="00ED0759" w:rsidP="009603AE">
      <w:pPr>
        <w:rPr>
          <w:color w:val="FF0000"/>
          <w:sz w:val="24"/>
          <w:szCs w:val="24"/>
        </w:rPr>
      </w:pPr>
    </w:p>
    <w:p w14:paraId="0481BC1E" w14:textId="09577B3E" w:rsidR="00ED0759" w:rsidRPr="00ED0759" w:rsidRDefault="00ED0759" w:rsidP="009603AE">
      <w:pPr>
        <w:rPr>
          <w:color w:val="FF0000"/>
          <w:sz w:val="24"/>
          <w:szCs w:val="24"/>
        </w:rPr>
      </w:pPr>
    </w:p>
    <w:p w14:paraId="7C1F9E16" w14:textId="77777777" w:rsidR="00ED0759" w:rsidRPr="00ED0759" w:rsidRDefault="00ED0759" w:rsidP="009603AE">
      <w:pPr>
        <w:rPr>
          <w:rFonts w:hint="eastAsia"/>
          <w:color w:val="FF0000"/>
          <w:sz w:val="24"/>
          <w:szCs w:val="24"/>
        </w:rPr>
      </w:pPr>
    </w:p>
    <w:p w14:paraId="55BE4DFB" w14:textId="45EB5354" w:rsidR="00474343" w:rsidRDefault="00266FEC" w:rsidP="009603AE">
      <w:pPr>
        <w:rPr>
          <w:szCs w:val="21"/>
          <w:u w:val="single"/>
        </w:rPr>
      </w:pPr>
      <w:r w:rsidRPr="00880683">
        <w:rPr>
          <w:rFonts w:hint="eastAsia"/>
          <w:szCs w:val="21"/>
        </w:rPr>
        <w:t>（５）</w:t>
      </w:r>
      <w:r w:rsidR="00F61BC4" w:rsidRPr="0068760F">
        <w:rPr>
          <w:rFonts w:hint="eastAsia"/>
          <w:szCs w:val="21"/>
          <w:u w:val="single"/>
        </w:rPr>
        <w:t>価値観</w:t>
      </w:r>
      <w:r w:rsidR="007A2C74" w:rsidRPr="0068760F">
        <w:rPr>
          <w:rFonts w:hint="eastAsia"/>
          <w:szCs w:val="21"/>
          <w:u w:val="single"/>
        </w:rPr>
        <w:t>・ライフスタイル</w:t>
      </w:r>
      <w:r w:rsidR="00F61BC4" w:rsidRPr="0068760F">
        <w:rPr>
          <w:rFonts w:hint="eastAsia"/>
          <w:szCs w:val="21"/>
          <w:u w:val="single"/>
        </w:rPr>
        <w:t>の多様化</w:t>
      </w:r>
      <w:r w:rsidR="00C03314" w:rsidRPr="0068760F">
        <w:rPr>
          <w:rFonts w:hint="eastAsia"/>
          <w:szCs w:val="21"/>
          <w:u w:val="single"/>
        </w:rPr>
        <w:t>、性的マイノリティへの理解、多文化共生など</w:t>
      </w:r>
      <w:r w:rsidR="00F61BC4" w:rsidRPr="0068760F">
        <w:rPr>
          <w:rFonts w:hint="eastAsia"/>
          <w:szCs w:val="21"/>
          <w:u w:val="single"/>
        </w:rPr>
        <w:t>、</w:t>
      </w:r>
      <w:r w:rsidR="007A2C74" w:rsidRPr="0068760F">
        <w:rPr>
          <w:rFonts w:hint="eastAsia"/>
          <w:szCs w:val="21"/>
          <w:u w:val="single"/>
        </w:rPr>
        <w:t>若者の様々な</w:t>
      </w:r>
      <w:r w:rsidR="00F61BC4" w:rsidRPr="0068760F">
        <w:rPr>
          <w:rFonts w:hint="eastAsia"/>
          <w:szCs w:val="21"/>
          <w:u w:val="single"/>
        </w:rPr>
        <w:t>「悩み」</w:t>
      </w:r>
      <w:r w:rsidR="0014705E" w:rsidRPr="0068760F">
        <w:rPr>
          <w:rFonts w:hint="eastAsia"/>
          <w:szCs w:val="21"/>
          <w:u w:val="single"/>
        </w:rPr>
        <w:t>に対応する場合、どのような方針・方法で対象者</w:t>
      </w:r>
      <w:r w:rsidR="00B037FA" w:rsidRPr="0068760F">
        <w:rPr>
          <w:rFonts w:hint="eastAsia"/>
          <w:szCs w:val="21"/>
          <w:u w:val="single"/>
        </w:rPr>
        <w:t>を</w:t>
      </w:r>
      <w:r w:rsidR="0014705E" w:rsidRPr="0068760F">
        <w:rPr>
          <w:rFonts w:hint="eastAsia"/>
          <w:szCs w:val="21"/>
          <w:u w:val="single"/>
        </w:rPr>
        <w:t>支援するの</w:t>
      </w:r>
      <w:r w:rsidR="00B037FA" w:rsidRPr="0068760F">
        <w:rPr>
          <w:rFonts w:hint="eastAsia"/>
          <w:szCs w:val="21"/>
          <w:u w:val="single"/>
        </w:rPr>
        <w:t>か。</w:t>
      </w:r>
    </w:p>
    <w:p w14:paraId="6FE89D7F" w14:textId="0C68FF11" w:rsidR="00D516C4" w:rsidRPr="00ED0759" w:rsidRDefault="00D516C4" w:rsidP="009603AE">
      <w:pPr>
        <w:rPr>
          <w:szCs w:val="21"/>
        </w:rPr>
      </w:pPr>
    </w:p>
    <w:p w14:paraId="330DD431" w14:textId="2C844C75" w:rsidR="00ED0759" w:rsidRPr="00ED0759" w:rsidRDefault="00ED0759" w:rsidP="009603AE">
      <w:pPr>
        <w:rPr>
          <w:szCs w:val="21"/>
        </w:rPr>
      </w:pPr>
    </w:p>
    <w:p w14:paraId="6A7601A3" w14:textId="7C8EBF01" w:rsidR="00ED0759" w:rsidRPr="00ED0759" w:rsidRDefault="00ED0759" w:rsidP="009603AE">
      <w:pPr>
        <w:rPr>
          <w:szCs w:val="21"/>
        </w:rPr>
      </w:pPr>
    </w:p>
    <w:p w14:paraId="0B4296E8" w14:textId="77777777" w:rsidR="00ED0759" w:rsidRPr="00ED0759" w:rsidRDefault="00ED0759" w:rsidP="009603AE">
      <w:pPr>
        <w:rPr>
          <w:rFonts w:hint="eastAsia"/>
          <w:szCs w:val="21"/>
        </w:rPr>
      </w:pPr>
    </w:p>
    <w:p w14:paraId="2D917018" w14:textId="68989564" w:rsidR="00695487" w:rsidRPr="0068760F" w:rsidRDefault="002057AA" w:rsidP="009603AE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５</w:t>
      </w:r>
      <w:r w:rsidR="00695487" w:rsidRPr="0068760F">
        <w:rPr>
          <w:rFonts w:hint="eastAsia"/>
          <w:b/>
          <w:sz w:val="24"/>
          <w:szCs w:val="24"/>
          <w:u w:val="single"/>
        </w:rPr>
        <w:t xml:space="preserve">　業務の進行管理について</w:t>
      </w:r>
    </w:p>
    <w:p w14:paraId="3F86166B" w14:textId="7D7782F4" w:rsidR="00695487" w:rsidRPr="0068760F" w:rsidRDefault="00B037FA" w:rsidP="0069548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571C5F" w:rsidRPr="00571C5F">
        <w:rPr>
          <w:rFonts w:hint="eastAsia"/>
          <w:szCs w:val="21"/>
          <w:u w:val="single"/>
        </w:rPr>
        <w:t>業務計画</w:t>
      </w:r>
      <w:r w:rsidR="00695487" w:rsidRPr="0068760F">
        <w:rPr>
          <w:rFonts w:hint="eastAsia"/>
          <w:szCs w:val="21"/>
          <w:u w:val="single"/>
        </w:rPr>
        <w:t>の進捗管理・評価・モニタリングの仕組みについて。</w:t>
      </w:r>
    </w:p>
    <w:p w14:paraId="1616EE93" w14:textId="1910AA36" w:rsidR="009603AE" w:rsidRDefault="009603AE" w:rsidP="00E3434F">
      <w:pPr>
        <w:rPr>
          <w:szCs w:val="21"/>
        </w:rPr>
      </w:pPr>
    </w:p>
    <w:p w14:paraId="2F5EA991" w14:textId="7274F4AF" w:rsidR="00ED0759" w:rsidRDefault="00ED0759" w:rsidP="00E3434F">
      <w:pPr>
        <w:rPr>
          <w:szCs w:val="21"/>
        </w:rPr>
      </w:pPr>
    </w:p>
    <w:p w14:paraId="0BDBCC66" w14:textId="125388B0" w:rsidR="00ED0759" w:rsidRDefault="00ED0759" w:rsidP="00E3434F">
      <w:pPr>
        <w:rPr>
          <w:szCs w:val="21"/>
        </w:rPr>
      </w:pPr>
    </w:p>
    <w:p w14:paraId="29AF7DF6" w14:textId="756B3488" w:rsidR="00ED0759" w:rsidRDefault="00ED0759" w:rsidP="00E3434F">
      <w:pPr>
        <w:rPr>
          <w:szCs w:val="21"/>
        </w:rPr>
      </w:pPr>
    </w:p>
    <w:p w14:paraId="2CCB30DB" w14:textId="77777777" w:rsidR="00ED0759" w:rsidRDefault="00ED0759" w:rsidP="00E3434F">
      <w:pPr>
        <w:rPr>
          <w:rFonts w:hint="eastAsia"/>
          <w:szCs w:val="21"/>
        </w:rPr>
      </w:pPr>
    </w:p>
    <w:p w14:paraId="6646064C" w14:textId="112DCABD" w:rsidR="00D669F1" w:rsidRPr="0068760F" w:rsidRDefault="002057AA" w:rsidP="00D669F1">
      <w:pPr>
        <w:rPr>
          <w:szCs w:val="21"/>
          <w:u w:val="single"/>
        </w:rPr>
      </w:pPr>
      <w:r>
        <w:rPr>
          <w:rFonts w:hint="eastAsia"/>
          <w:b/>
          <w:sz w:val="24"/>
          <w:szCs w:val="24"/>
          <w:u w:val="single"/>
        </w:rPr>
        <w:t>６</w:t>
      </w:r>
      <w:r w:rsidR="00D669F1" w:rsidRPr="0068760F">
        <w:rPr>
          <w:rFonts w:hint="eastAsia"/>
          <w:b/>
          <w:sz w:val="24"/>
          <w:szCs w:val="24"/>
          <w:u w:val="single"/>
        </w:rPr>
        <w:t xml:space="preserve">　</w:t>
      </w:r>
      <w:r w:rsidR="00C01B42">
        <w:rPr>
          <w:rFonts w:hint="eastAsia"/>
          <w:b/>
          <w:sz w:val="24"/>
          <w:szCs w:val="24"/>
          <w:u w:val="single"/>
        </w:rPr>
        <w:t>独自提案</w:t>
      </w:r>
    </w:p>
    <w:p w14:paraId="36C07234" w14:textId="60DE05BF" w:rsidR="00CC325F" w:rsidRDefault="00CC325F" w:rsidP="00CC325F">
      <w:pPr>
        <w:pStyle w:val="a3"/>
        <w:numPr>
          <w:ilvl w:val="1"/>
          <w:numId w:val="3"/>
        </w:numPr>
        <w:ind w:leftChars="0"/>
        <w:rPr>
          <w:szCs w:val="21"/>
          <w:u w:val="single"/>
        </w:rPr>
      </w:pPr>
      <w:r>
        <w:rPr>
          <w:rFonts w:hint="eastAsia"/>
          <w:szCs w:val="21"/>
          <w:u w:val="single"/>
        </w:rPr>
        <w:t>本事業の提案限度価格の範囲内で提案できる独自のアイデア</w:t>
      </w:r>
    </w:p>
    <w:p w14:paraId="408F6D11" w14:textId="0AD1E1C4" w:rsidR="00ED0759" w:rsidRPr="00ED0759" w:rsidRDefault="00ED0759" w:rsidP="00ED0759">
      <w:pPr>
        <w:pStyle w:val="a3"/>
        <w:ind w:leftChars="0" w:left="786"/>
        <w:rPr>
          <w:szCs w:val="21"/>
        </w:rPr>
      </w:pPr>
    </w:p>
    <w:p w14:paraId="30CEE183" w14:textId="71801A17" w:rsidR="00ED0759" w:rsidRPr="00ED0759" w:rsidRDefault="00ED0759" w:rsidP="00ED0759">
      <w:pPr>
        <w:pStyle w:val="a3"/>
        <w:ind w:leftChars="0" w:left="786"/>
        <w:rPr>
          <w:szCs w:val="21"/>
        </w:rPr>
      </w:pPr>
    </w:p>
    <w:p w14:paraId="5A75DB44" w14:textId="0214057D" w:rsidR="00ED0759" w:rsidRPr="00ED0759" w:rsidRDefault="00ED0759" w:rsidP="00ED0759">
      <w:pPr>
        <w:pStyle w:val="a3"/>
        <w:ind w:leftChars="0" w:left="786"/>
        <w:rPr>
          <w:szCs w:val="21"/>
        </w:rPr>
      </w:pPr>
    </w:p>
    <w:p w14:paraId="55232E20" w14:textId="77777777" w:rsidR="00ED0759" w:rsidRPr="00ED0759" w:rsidRDefault="00ED0759" w:rsidP="00ED0759">
      <w:pPr>
        <w:pStyle w:val="a3"/>
        <w:ind w:leftChars="0" w:left="786"/>
        <w:rPr>
          <w:rFonts w:hint="eastAsia"/>
          <w:szCs w:val="21"/>
        </w:rPr>
      </w:pPr>
    </w:p>
    <w:p w14:paraId="0A64F2C6" w14:textId="59D9FE3D" w:rsidR="00D669F1" w:rsidRPr="00CC325F" w:rsidRDefault="00CC325F" w:rsidP="00CC325F">
      <w:pPr>
        <w:pStyle w:val="a3"/>
        <w:numPr>
          <w:ilvl w:val="1"/>
          <w:numId w:val="3"/>
        </w:numPr>
        <w:ind w:leftChars="0"/>
        <w:rPr>
          <w:szCs w:val="21"/>
          <w:u w:val="single"/>
        </w:rPr>
      </w:pPr>
      <w:r>
        <w:rPr>
          <w:rFonts w:hint="eastAsia"/>
          <w:szCs w:val="21"/>
          <w:u w:val="single"/>
        </w:rPr>
        <w:t>豊島区における今後の若者支援全体についての独自提案（提案限度価格</w:t>
      </w:r>
      <w:r w:rsidR="00A16099">
        <w:rPr>
          <w:rFonts w:hint="eastAsia"/>
          <w:szCs w:val="21"/>
          <w:u w:val="single"/>
        </w:rPr>
        <w:t>を考慮せず</w:t>
      </w:r>
      <w:r>
        <w:rPr>
          <w:rFonts w:hint="eastAsia"/>
          <w:szCs w:val="21"/>
          <w:u w:val="single"/>
        </w:rPr>
        <w:t>自由なアイデアを記載してよい）</w:t>
      </w:r>
    </w:p>
    <w:p w14:paraId="7B15AEAB" w14:textId="0FF1B95B" w:rsidR="00695487" w:rsidRDefault="00695487" w:rsidP="00D669F1">
      <w:pPr>
        <w:rPr>
          <w:szCs w:val="21"/>
        </w:rPr>
      </w:pPr>
    </w:p>
    <w:p w14:paraId="47608BC2" w14:textId="24A62E57" w:rsidR="00ED0759" w:rsidRDefault="00ED0759" w:rsidP="00D669F1">
      <w:pPr>
        <w:rPr>
          <w:szCs w:val="21"/>
        </w:rPr>
      </w:pPr>
    </w:p>
    <w:p w14:paraId="164C96E6" w14:textId="77642430" w:rsidR="00ED0759" w:rsidRDefault="00ED0759" w:rsidP="00D669F1">
      <w:pPr>
        <w:rPr>
          <w:szCs w:val="21"/>
        </w:rPr>
      </w:pPr>
    </w:p>
    <w:p w14:paraId="57CD3E12" w14:textId="043946F2" w:rsidR="00ED0759" w:rsidRDefault="00ED0759" w:rsidP="00D669F1">
      <w:pPr>
        <w:rPr>
          <w:szCs w:val="21"/>
        </w:rPr>
      </w:pPr>
    </w:p>
    <w:p w14:paraId="24635A74" w14:textId="77777777" w:rsidR="00ED0759" w:rsidRPr="00A16099" w:rsidRDefault="00ED0759" w:rsidP="00D669F1">
      <w:pPr>
        <w:rPr>
          <w:rFonts w:hint="eastAsia"/>
          <w:szCs w:val="21"/>
        </w:rPr>
      </w:pPr>
    </w:p>
    <w:p w14:paraId="09DACCD0" w14:textId="0DD1957B" w:rsidR="00372ADE" w:rsidRPr="0068760F" w:rsidRDefault="002057AA" w:rsidP="00CC6B71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７</w:t>
      </w:r>
      <w:r w:rsidR="00372ADE" w:rsidRPr="0068760F">
        <w:rPr>
          <w:rFonts w:hint="eastAsia"/>
          <w:b/>
          <w:sz w:val="24"/>
          <w:szCs w:val="24"/>
          <w:u w:val="single"/>
        </w:rPr>
        <w:t xml:space="preserve">　危機管理について</w:t>
      </w:r>
    </w:p>
    <w:p w14:paraId="29EFF040" w14:textId="00A2240B" w:rsidR="00372ADE" w:rsidRPr="0068760F" w:rsidRDefault="00372ADE" w:rsidP="0068760F">
      <w:pPr>
        <w:pStyle w:val="a3"/>
        <w:numPr>
          <w:ilvl w:val="0"/>
          <w:numId w:val="7"/>
        </w:numPr>
        <w:ind w:leftChars="0"/>
        <w:rPr>
          <w:szCs w:val="21"/>
          <w:u w:val="single"/>
        </w:rPr>
      </w:pPr>
      <w:r w:rsidRPr="0068760F">
        <w:rPr>
          <w:rFonts w:hint="eastAsia"/>
          <w:szCs w:val="21"/>
          <w:u w:val="single"/>
        </w:rPr>
        <w:t>危機管理事態</w:t>
      </w:r>
      <w:r w:rsidR="007E6CED" w:rsidRPr="0068760F">
        <w:rPr>
          <w:rFonts w:hint="eastAsia"/>
          <w:szCs w:val="21"/>
          <w:u w:val="single"/>
        </w:rPr>
        <w:t>（苦情対応等含む）</w:t>
      </w:r>
      <w:r w:rsidR="00A115CA" w:rsidRPr="0068760F">
        <w:rPr>
          <w:rFonts w:hint="eastAsia"/>
          <w:szCs w:val="21"/>
          <w:u w:val="single"/>
        </w:rPr>
        <w:t>を想定した連絡体制</w:t>
      </w:r>
      <w:r w:rsidRPr="0068760F">
        <w:rPr>
          <w:rFonts w:hint="eastAsia"/>
          <w:szCs w:val="21"/>
          <w:u w:val="single"/>
        </w:rPr>
        <w:t>はどのように整備されているか。</w:t>
      </w:r>
    </w:p>
    <w:p w14:paraId="28A99955" w14:textId="611F794A" w:rsidR="00D516C4" w:rsidRDefault="00D516C4" w:rsidP="00467769">
      <w:pPr>
        <w:ind w:firstLineChars="100" w:firstLine="210"/>
        <w:rPr>
          <w:szCs w:val="21"/>
        </w:rPr>
      </w:pPr>
    </w:p>
    <w:p w14:paraId="0F7CEF04" w14:textId="423BFDA6" w:rsidR="00ED0759" w:rsidRDefault="00ED0759" w:rsidP="00467769">
      <w:pPr>
        <w:ind w:firstLineChars="100" w:firstLine="210"/>
        <w:rPr>
          <w:szCs w:val="21"/>
        </w:rPr>
      </w:pPr>
    </w:p>
    <w:p w14:paraId="127EA8D7" w14:textId="77777777" w:rsidR="00ED0759" w:rsidRDefault="00ED0759" w:rsidP="00467769">
      <w:pPr>
        <w:ind w:firstLineChars="100" w:firstLine="210"/>
        <w:rPr>
          <w:rFonts w:hint="eastAsia"/>
          <w:szCs w:val="21"/>
        </w:rPr>
      </w:pPr>
    </w:p>
    <w:p w14:paraId="2A4DD5AC" w14:textId="208A1A0D" w:rsidR="00372ADE" w:rsidRPr="0068760F" w:rsidRDefault="00372ADE" w:rsidP="0068760F">
      <w:pPr>
        <w:pStyle w:val="a3"/>
        <w:numPr>
          <w:ilvl w:val="0"/>
          <w:numId w:val="7"/>
        </w:numPr>
        <w:ind w:leftChars="0"/>
        <w:rPr>
          <w:szCs w:val="21"/>
          <w:u w:val="single"/>
        </w:rPr>
      </w:pPr>
      <w:r w:rsidRPr="0068760F">
        <w:rPr>
          <w:rFonts w:hint="eastAsia"/>
          <w:szCs w:val="21"/>
          <w:u w:val="single"/>
        </w:rPr>
        <w:t>個人情報保護</w:t>
      </w:r>
      <w:r w:rsidR="000C6563" w:rsidRPr="0068760F">
        <w:rPr>
          <w:rFonts w:hint="eastAsia"/>
          <w:szCs w:val="21"/>
          <w:u w:val="single"/>
        </w:rPr>
        <w:t>・管理</w:t>
      </w:r>
      <w:r w:rsidRPr="0068760F">
        <w:rPr>
          <w:rFonts w:hint="eastAsia"/>
          <w:szCs w:val="21"/>
          <w:u w:val="single"/>
        </w:rPr>
        <w:t>に対し</w:t>
      </w:r>
      <w:r w:rsidR="000C6563" w:rsidRPr="0068760F">
        <w:rPr>
          <w:rFonts w:hint="eastAsia"/>
          <w:szCs w:val="21"/>
          <w:u w:val="single"/>
        </w:rPr>
        <w:t>て、</w:t>
      </w:r>
      <w:r w:rsidRPr="0068760F">
        <w:rPr>
          <w:rFonts w:hint="eastAsia"/>
          <w:szCs w:val="21"/>
          <w:u w:val="single"/>
        </w:rPr>
        <w:t>どのように取り組んでいるか。</w:t>
      </w:r>
    </w:p>
    <w:p w14:paraId="466C52FD" w14:textId="6A6365F8" w:rsidR="00D516C4" w:rsidRDefault="00D516C4" w:rsidP="00FD5411">
      <w:pPr>
        <w:rPr>
          <w:szCs w:val="21"/>
        </w:rPr>
      </w:pPr>
      <w:bookmarkStart w:id="0" w:name="_GoBack"/>
      <w:bookmarkEnd w:id="0"/>
    </w:p>
    <w:p w14:paraId="024BBE9A" w14:textId="6B442F72" w:rsidR="00ED0759" w:rsidRDefault="00ED0759" w:rsidP="00FD5411">
      <w:pPr>
        <w:rPr>
          <w:szCs w:val="21"/>
        </w:rPr>
      </w:pPr>
    </w:p>
    <w:p w14:paraId="31DD1ECD" w14:textId="1E8503A4" w:rsidR="00ED0759" w:rsidRDefault="00ED0759" w:rsidP="00FD5411">
      <w:pPr>
        <w:rPr>
          <w:szCs w:val="21"/>
        </w:rPr>
      </w:pPr>
    </w:p>
    <w:p w14:paraId="6FE979DA" w14:textId="77777777" w:rsidR="00ED0759" w:rsidRPr="00467769" w:rsidRDefault="00ED0759" w:rsidP="00FD5411">
      <w:pPr>
        <w:rPr>
          <w:rFonts w:hint="eastAsia"/>
          <w:szCs w:val="21"/>
        </w:rPr>
      </w:pPr>
    </w:p>
    <w:p w14:paraId="5EF66845" w14:textId="34C56994" w:rsidR="00D669F1" w:rsidRPr="0068760F" w:rsidRDefault="002057AA" w:rsidP="00D669F1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lastRenderedPageBreak/>
        <w:t>８</w:t>
      </w:r>
      <w:r w:rsidR="00D669F1" w:rsidRPr="0068760F">
        <w:rPr>
          <w:rFonts w:hint="eastAsia"/>
          <w:b/>
          <w:sz w:val="24"/>
          <w:szCs w:val="24"/>
          <w:u w:val="single"/>
        </w:rPr>
        <w:t xml:space="preserve">　年間見積もり額</w:t>
      </w:r>
    </w:p>
    <w:p w14:paraId="7AE6B54E" w14:textId="121AD340" w:rsidR="00D669F1" w:rsidRPr="001E24E1" w:rsidRDefault="00D669F1" w:rsidP="00CC325F">
      <w:pPr>
        <w:ind w:leftChars="100" w:left="210"/>
      </w:pPr>
      <w:r w:rsidRPr="00372ADE">
        <w:rPr>
          <w:rFonts w:hint="eastAsia"/>
          <w:szCs w:val="21"/>
        </w:rPr>
        <w:t xml:space="preserve">　</w:t>
      </w:r>
      <w:r w:rsidRPr="001E24E1">
        <w:rPr>
          <w:rFonts w:hint="eastAsia"/>
        </w:rPr>
        <w:t>事業経費積算書</w:t>
      </w:r>
      <w:r>
        <w:rPr>
          <w:rFonts w:hint="eastAsia"/>
        </w:rPr>
        <w:t>（様式</w:t>
      </w:r>
      <w:r>
        <w:rPr>
          <w:rFonts w:hint="eastAsia"/>
        </w:rPr>
        <w:t>6</w:t>
      </w:r>
      <w:r>
        <w:rPr>
          <w:rFonts w:hint="eastAsia"/>
        </w:rPr>
        <w:t>）</w:t>
      </w:r>
      <w:r w:rsidRPr="001E24E1">
        <w:rPr>
          <w:rFonts w:hint="eastAsia"/>
        </w:rPr>
        <w:t>に記載した額と同額を記載すること。（単位：円）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654"/>
        <w:gridCol w:w="1704"/>
        <w:gridCol w:w="1704"/>
        <w:gridCol w:w="1704"/>
      </w:tblGrid>
      <w:tr w:rsidR="00D669F1" w:rsidRPr="001E24E1" w14:paraId="04AB9E5F" w14:textId="77777777" w:rsidTr="00B1762D">
        <w:trPr>
          <w:trHeight w:val="686"/>
          <w:jc w:val="center"/>
        </w:trPr>
        <w:tc>
          <w:tcPr>
            <w:tcW w:w="1295" w:type="dxa"/>
            <w:shd w:val="clear" w:color="auto" w:fill="DEEAF6" w:themeFill="accent1" w:themeFillTint="33"/>
            <w:vAlign w:val="center"/>
          </w:tcPr>
          <w:p w14:paraId="7FC66F23" w14:textId="77777777" w:rsidR="00D669F1" w:rsidRPr="001E24E1" w:rsidRDefault="00D669F1" w:rsidP="00B1762D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654" w:type="dxa"/>
            <w:shd w:val="clear" w:color="auto" w:fill="DEEAF6" w:themeFill="accent1" w:themeFillTint="33"/>
            <w:vAlign w:val="center"/>
          </w:tcPr>
          <w:p w14:paraId="7AA29104" w14:textId="77777777" w:rsidR="00D669F1" w:rsidRPr="001E24E1" w:rsidRDefault="00D669F1" w:rsidP="00B1762D">
            <w:pPr>
              <w:jc w:val="center"/>
            </w:pPr>
            <w:r w:rsidRPr="001E24E1">
              <w:rPr>
                <w:rFonts w:hint="eastAsia"/>
              </w:rPr>
              <w:t>人件費</w:t>
            </w:r>
          </w:p>
        </w:tc>
        <w:tc>
          <w:tcPr>
            <w:tcW w:w="1704" w:type="dxa"/>
            <w:shd w:val="clear" w:color="auto" w:fill="DEEAF6" w:themeFill="accent1" w:themeFillTint="33"/>
            <w:vAlign w:val="center"/>
          </w:tcPr>
          <w:p w14:paraId="49A237AB" w14:textId="77777777" w:rsidR="00D669F1" w:rsidRPr="001E24E1" w:rsidRDefault="00D669F1" w:rsidP="00B1762D">
            <w:pPr>
              <w:jc w:val="center"/>
            </w:pPr>
            <w:r w:rsidRPr="001E24E1">
              <w:rPr>
                <w:rFonts w:hint="eastAsia"/>
              </w:rPr>
              <w:t>運営費</w:t>
            </w:r>
          </w:p>
        </w:tc>
        <w:tc>
          <w:tcPr>
            <w:tcW w:w="1704" w:type="dxa"/>
            <w:shd w:val="clear" w:color="auto" w:fill="DEEAF6" w:themeFill="accent1" w:themeFillTint="33"/>
            <w:vAlign w:val="center"/>
          </w:tcPr>
          <w:p w14:paraId="6F3E86A4" w14:textId="77777777" w:rsidR="00D669F1" w:rsidRPr="001E24E1" w:rsidRDefault="00D669F1" w:rsidP="00B1762D">
            <w:pPr>
              <w:jc w:val="center"/>
            </w:pPr>
            <w:r w:rsidRPr="001E24E1">
              <w:rPr>
                <w:rFonts w:hint="eastAsia"/>
              </w:rPr>
              <w:t>消費税</w:t>
            </w:r>
          </w:p>
        </w:tc>
        <w:tc>
          <w:tcPr>
            <w:tcW w:w="1704" w:type="dxa"/>
            <w:shd w:val="clear" w:color="auto" w:fill="2F5496" w:themeFill="accent5" w:themeFillShade="BF"/>
            <w:vAlign w:val="center"/>
          </w:tcPr>
          <w:p w14:paraId="4CC03485" w14:textId="77777777" w:rsidR="00D669F1" w:rsidRPr="001E24E1" w:rsidRDefault="00D669F1" w:rsidP="00B1762D">
            <w:pPr>
              <w:jc w:val="center"/>
            </w:pPr>
            <w:r w:rsidRPr="00B54805">
              <w:rPr>
                <w:rFonts w:hint="eastAsia"/>
                <w:color w:val="FFFFFF" w:themeColor="background1"/>
              </w:rPr>
              <w:t>合計金額</w:t>
            </w:r>
          </w:p>
        </w:tc>
      </w:tr>
      <w:tr w:rsidR="00D669F1" w:rsidRPr="001E24E1" w14:paraId="76581B99" w14:textId="77777777" w:rsidTr="00B1762D">
        <w:trPr>
          <w:trHeight w:val="838"/>
          <w:jc w:val="center"/>
        </w:trPr>
        <w:tc>
          <w:tcPr>
            <w:tcW w:w="1295" w:type="dxa"/>
            <w:vAlign w:val="center"/>
          </w:tcPr>
          <w:p w14:paraId="46E76400" w14:textId="77777777" w:rsidR="00D669F1" w:rsidRPr="001E24E1" w:rsidRDefault="00D669F1" w:rsidP="00B1762D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</w:tc>
        <w:tc>
          <w:tcPr>
            <w:tcW w:w="1654" w:type="dxa"/>
            <w:vAlign w:val="center"/>
          </w:tcPr>
          <w:p w14:paraId="35F42466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vAlign w:val="center"/>
          </w:tcPr>
          <w:p w14:paraId="72253312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vAlign w:val="center"/>
          </w:tcPr>
          <w:p w14:paraId="18252776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4679F53" w14:textId="77777777" w:rsidR="00D669F1" w:rsidRPr="001E24E1" w:rsidRDefault="00D669F1" w:rsidP="00B1762D">
            <w:pPr>
              <w:jc w:val="right"/>
            </w:pPr>
          </w:p>
        </w:tc>
      </w:tr>
      <w:tr w:rsidR="00D669F1" w:rsidRPr="001E24E1" w14:paraId="345FE28A" w14:textId="77777777" w:rsidTr="00B1762D">
        <w:trPr>
          <w:trHeight w:val="838"/>
          <w:jc w:val="center"/>
        </w:trPr>
        <w:tc>
          <w:tcPr>
            <w:tcW w:w="1295" w:type="dxa"/>
            <w:vAlign w:val="center"/>
          </w:tcPr>
          <w:p w14:paraId="2D27C4BA" w14:textId="77777777" w:rsidR="00D669F1" w:rsidRPr="001E24E1" w:rsidRDefault="00D669F1" w:rsidP="00B1762D">
            <w:pPr>
              <w:jc w:val="center"/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654" w:type="dxa"/>
            <w:vAlign w:val="center"/>
          </w:tcPr>
          <w:p w14:paraId="69B2EF0E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vAlign w:val="center"/>
          </w:tcPr>
          <w:p w14:paraId="1089E3F9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vAlign w:val="center"/>
          </w:tcPr>
          <w:p w14:paraId="14FB92EA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23FCB1D" w14:textId="77777777" w:rsidR="00D669F1" w:rsidRPr="001E24E1" w:rsidRDefault="00D669F1" w:rsidP="00B1762D">
            <w:pPr>
              <w:jc w:val="right"/>
            </w:pPr>
          </w:p>
        </w:tc>
      </w:tr>
      <w:tr w:rsidR="00D669F1" w:rsidRPr="001E24E1" w14:paraId="4EAFCFD2" w14:textId="77777777" w:rsidTr="00B1762D">
        <w:trPr>
          <w:trHeight w:val="838"/>
          <w:jc w:val="center"/>
        </w:trPr>
        <w:tc>
          <w:tcPr>
            <w:tcW w:w="1295" w:type="dxa"/>
            <w:vAlign w:val="center"/>
          </w:tcPr>
          <w:p w14:paraId="5D829B27" w14:textId="77777777" w:rsidR="00D669F1" w:rsidRPr="001E24E1" w:rsidRDefault="00D669F1" w:rsidP="00B1762D">
            <w:pPr>
              <w:jc w:val="center"/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654" w:type="dxa"/>
            <w:vAlign w:val="center"/>
          </w:tcPr>
          <w:p w14:paraId="76870AE5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vAlign w:val="center"/>
          </w:tcPr>
          <w:p w14:paraId="35B9EA54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vAlign w:val="center"/>
          </w:tcPr>
          <w:p w14:paraId="385F6B2A" w14:textId="77777777" w:rsidR="00D669F1" w:rsidRPr="001E24E1" w:rsidRDefault="00D669F1" w:rsidP="00B1762D">
            <w:pPr>
              <w:jc w:val="right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F9EEB25" w14:textId="77777777" w:rsidR="00D669F1" w:rsidRPr="001E24E1" w:rsidRDefault="00D669F1" w:rsidP="00B1762D">
            <w:pPr>
              <w:jc w:val="right"/>
            </w:pPr>
          </w:p>
        </w:tc>
      </w:tr>
    </w:tbl>
    <w:p w14:paraId="0DC19B79" w14:textId="77777777" w:rsidR="00ED0759" w:rsidRDefault="00ED0759" w:rsidP="00FD5411">
      <w:pPr>
        <w:rPr>
          <w:rFonts w:ascii="ＭＳ 明朝" w:eastAsia="ＭＳ 明朝" w:hAnsi="ＭＳ 明朝" w:cs="ＭＳ 明朝"/>
          <w:szCs w:val="21"/>
          <w:highlight w:val="yellow"/>
        </w:rPr>
      </w:pPr>
    </w:p>
    <w:p w14:paraId="55D77C7C" w14:textId="77777777" w:rsidR="00ED0759" w:rsidRDefault="00ED0759" w:rsidP="00FD5411">
      <w:pPr>
        <w:rPr>
          <w:rFonts w:ascii="ＭＳ 明朝" w:eastAsia="ＭＳ 明朝" w:hAnsi="ＭＳ 明朝" w:cs="ＭＳ 明朝"/>
          <w:szCs w:val="21"/>
          <w:highlight w:val="yellow"/>
        </w:rPr>
      </w:pPr>
    </w:p>
    <w:p w14:paraId="1DD06790" w14:textId="515F734F" w:rsidR="00686683" w:rsidRPr="00FD5411" w:rsidRDefault="00686683" w:rsidP="00FD5411">
      <w:pPr>
        <w:rPr>
          <w:szCs w:val="21"/>
        </w:rPr>
      </w:pPr>
      <w:r w:rsidRPr="00686683">
        <w:rPr>
          <w:rFonts w:ascii="ＭＳ 明朝" w:eastAsia="ＭＳ 明朝" w:hAnsi="ＭＳ 明朝" w:cs="ＭＳ 明朝" w:hint="eastAsia"/>
          <w:szCs w:val="21"/>
          <w:highlight w:val="yellow"/>
        </w:rPr>
        <w:t>※本紙は図表を含め25ページ以内とすること</w:t>
      </w:r>
    </w:p>
    <w:sectPr w:rsidR="00686683" w:rsidRPr="00FD5411" w:rsidSect="00CB231B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4460" w14:textId="77777777" w:rsidR="00372ADE" w:rsidRDefault="00372ADE" w:rsidP="00372ADE">
      <w:r>
        <w:separator/>
      </w:r>
    </w:p>
  </w:endnote>
  <w:endnote w:type="continuationSeparator" w:id="0">
    <w:p w14:paraId="53D54AFA" w14:textId="77777777" w:rsidR="00372ADE" w:rsidRDefault="00372ADE" w:rsidP="0037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661507"/>
      <w:docPartObj>
        <w:docPartGallery w:val="Page Numbers (Bottom of Page)"/>
        <w:docPartUnique/>
      </w:docPartObj>
    </w:sdtPr>
    <w:sdtEndPr/>
    <w:sdtContent>
      <w:p w14:paraId="7318DE11" w14:textId="387DB7F4" w:rsidR="00372ADE" w:rsidRDefault="00372A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59" w:rsidRPr="00ED0759">
          <w:rPr>
            <w:noProof/>
            <w:lang w:val="ja-JP"/>
          </w:rPr>
          <w:t>2</w:t>
        </w:r>
        <w:r>
          <w:fldChar w:fldCharType="end"/>
        </w:r>
      </w:p>
    </w:sdtContent>
  </w:sdt>
  <w:p w14:paraId="1C0C1D40" w14:textId="77777777" w:rsidR="00372ADE" w:rsidRDefault="00372A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B76C" w14:textId="77777777" w:rsidR="00372ADE" w:rsidRDefault="00372ADE" w:rsidP="00372ADE">
      <w:r>
        <w:separator/>
      </w:r>
    </w:p>
  </w:footnote>
  <w:footnote w:type="continuationSeparator" w:id="0">
    <w:p w14:paraId="34962241" w14:textId="77777777" w:rsidR="00372ADE" w:rsidRDefault="00372ADE" w:rsidP="0037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181"/>
    <w:multiLevelType w:val="hybridMultilevel"/>
    <w:tmpl w:val="24AAF07A"/>
    <w:lvl w:ilvl="0" w:tplc="3642DA1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97F37"/>
    <w:multiLevelType w:val="hybridMultilevel"/>
    <w:tmpl w:val="A6FA68A0"/>
    <w:lvl w:ilvl="0" w:tplc="C34E31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DB80E96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C52A65"/>
    <w:multiLevelType w:val="hybridMultilevel"/>
    <w:tmpl w:val="6A7ED740"/>
    <w:lvl w:ilvl="0" w:tplc="A6CC6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A4204"/>
    <w:multiLevelType w:val="hybridMultilevel"/>
    <w:tmpl w:val="A6B04E38"/>
    <w:lvl w:ilvl="0" w:tplc="945889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0680A"/>
    <w:multiLevelType w:val="hybridMultilevel"/>
    <w:tmpl w:val="C4E88608"/>
    <w:lvl w:ilvl="0" w:tplc="B3961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1020B6"/>
    <w:multiLevelType w:val="hybridMultilevel"/>
    <w:tmpl w:val="1AF2015C"/>
    <w:lvl w:ilvl="0" w:tplc="C34E31C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4863FB"/>
    <w:multiLevelType w:val="hybridMultilevel"/>
    <w:tmpl w:val="E0C43CBE"/>
    <w:lvl w:ilvl="0" w:tplc="9C560DE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4F5321"/>
    <w:multiLevelType w:val="hybridMultilevel"/>
    <w:tmpl w:val="37DA1C88"/>
    <w:lvl w:ilvl="0" w:tplc="11345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74C21BA"/>
    <w:multiLevelType w:val="hybridMultilevel"/>
    <w:tmpl w:val="65723B94"/>
    <w:lvl w:ilvl="0" w:tplc="945889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4"/>
    <w:rsid w:val="00045A15"/>
    <w:rsid w:val="00050256"/>
    <w:rsid w:val="000538EE"/>
    <w:rsid w:val="000A0229"/>
    <w:rsid w:val="000A1DB5"/>
    <w:rsid w:val="000C6563"/>
    <w:rsid w:val="000E3AA6"/>
    <w:rsid w:val="000E5870"/>
    <w:rsid w:val="000E6944"/>
    <w:rsid w:val="00107E09"/>
    <w:rsid w:val="00116D97"/>
    <w:rsid w:val="0014705E"/>
    <w:rsid w:val="001921F8"/>
    <w:rsid w:val="001A48F3"/>
    <w:rsid w:val="002057AA"/>
    <w:rsid w:val="00234C37"/>
    <w:rsid w:val="00262C5D"/>
    <w:rsid w:val="00266FEC"/>
    <w:rsid w:val="00277C3B"/>
    <w:rsid w:val="002A1417"/>
    <w:rsid w:val="002D61B5"/>
    <w:rsid w:val="002F70B5"/>
    <w:rsid w:val="00306876"/>
    <w:rsid w:val="00372ADE"/>
    <w:rsid w:val="00424BD2"/>
    <w:rsid w:val="0043691D"/>
    <w:rsid w:val="00437CFD"/>
    <w:rsid w:val="0044788B"/>
    <w:rsid w:val="00455ED5"/>
    <w:rsid w:val="00467769"/>
    <w:rsid w:val="00471D21"/>
    <w:rsid w:val="00474343"/>
    <w:rsid w:val="004A776C"/>
    <w:rsid w:val="004B5E51"/>
    <w:rsid w:val="004C2727"/>
    <w:rsid w:val="004E5701"/>
    <w:rsid w:val="00513CDA"/>
    <w:rsid w:val="005435AE"/>
    <w:rsid w:val="00545463"/>
    <w:rsid w:val="005528C4"/>
    <w:rsid w:val="00553928"/>
    <w:rsid w:val="00564952"/>
    <w:rsid w:val="00571C5F"/>
    <w:rsid w:val="00592FE6"/>
    <w:rsid w:val="005F7360"/>
    <w:rsid w:val="00614816"/>
    <w:rsid w:val="006262F7"/>
    <w:rsid w:val="006543F4"/>
    <w:rsid w:val="00676606"/>
    <w:rsid w:val="00676E4C"/>
    <w:rsid w:val="00686683"/>
    <w:rsid w:val="0068760F"/>
    <w:rsid w:val="00695487"/>
    <w:rsid w:val="006D293A"/>
    <w:rsid w:val="006F62FD"/>
    <w:rsid w:val="00725363"/>
    <w:rsid w:val="007720DF"/>
    <w:rsid w:val="007817E9"/>
    <w:rsid w:val="007A2282"/>
    <w:rsid w:val="007A2C74"/>
    <w:rsid w:val="007C2674"/>
    <w:rsid w:val="007E6CED"/>
    <w:rsid w:val="00860D00"/>
    <w:rsid w:val="00875AF7"/>
    <w:rsid w:val="00880683"/>
    <w:rsid w:val="00894558"/>
    <w:rsid w:val="008D1F4C"/>
    <w:rsid w:val="008D4CE2"/>
    <w:rsid w:val="00941E18"/>
    <w:rsid w:val="009603AE"/>
    <w:rsid w:val="009722F9"/>
    <w:rsid w:val="009A6774"/>
    <w:rsid w:val="009C7FF8"/>
    <w:rsid w:val="00A115CA"/>
    <w:rsid w:val="00A16099"/>
    <w:rsid w:val="00A2402F"/>
    <w:rsid w:val="00A27ED8"/>
    <w:rsid w:val="00A650C9"/>
    <w:rsid w:val="00AB4EFA"/>
    <w:rsid w:val="00AD6D90"/>
    <w:rsid w:val="00B037FA"/>
    <w:rsid w:val="00B2522C"/>
    <w:rsid w:val="00B54805"/>
    <w:rsid w:val="00BA603C"/>
    <w:rsid w:val="00BD0FDA"/>
    <w:rsid w:val="00BE1532"/>
    <w:rsid w:val="00C01B42"/>
    <w:rsid w:val="00C03314"/>
    <w:rsid w:val="00C063C7"/>
    <w:rsid w:val="00C664F9"/>
    <w:rsid w:val="00CA0DBD"/>
    <w:rsid w:val="00CA1215"/>
    <w:rsid w:val="00CB231B"/>
    <w:rsid w:val="00CC299E"/>
    <w:rsid w:val="00CC325F"/>
    <w:rsid w:val="00CC6B71"/>
    <w:rsid w:val="00CF0736"/>
    <w:rsid w:val="00D11A43"/>
    <w:rsid w:val="00D258B0"/>
    <w:rsid w:val="00D46C04"/>
    <w:rsid w:val="00D516C4"/>
    <w:rsid w:val="00D56C65"/>
    <w:rsid w:val="00D63D66"/>
    <w:rsid w:val="00D669F1"/>
    <w:rsid w:val="00D93C5E"/>
    <w:rsid w:val="00DA1B4F"/>
    <w:rsid w:val="00DB7254"/>
    <w:rsid w:val="00DC3633"/>
    <w:rsid w:val="00E031CC"/>
    <w:rsid w:val="00E04704"/>
    <w:rsid w:val="00E3434F"/>
    <w:rsid w:val="00E41838"/>
    <w:rsid w:val="00E560A4"/>
    <w:rsid w:val="00E73EDD"/>
    <w:rsid w:val="00E83DCD"/>
    <w:rsid w:val="00E8703D"/>
    <w:rsid w:val="00EC4F2F"/>
    <w:rsid w:val="00ED0759"/>
    <w:rsid w:val="00F317D4"/>
    <w:rsid w:val="00F379C1"/>
    <w:rsid w:val="00F61BC4"/>
    <w:rsid w:val="00F9071E"/>
    <w:rsid w:val="00F933AE"/>
    <w:rsid w:val="00FA67F4"/>
    <w:rsid w:val="00FC2512"/>
    <w:rsid w:val="00FD5108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47E6D"/>
  <w15:docId w15:val="{C0B03BB3-48C2-4DC0-BF7B-36780AA5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44"/>
    <w:pPr>
      <w:ind w:leftChars="400" w:left="840"/>
    </w:pPr>
  </w:style>
  <w:style w:type="table" w:styleId="a4">
    <w:name w:val="Table Grid"/>
    <w:basedOn w:val="a1"/>
    <w:uiPriority w:val="59"/>
    <w:rsid w:val="000E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ADE"/>
  </w:style>
  <w:style w:type="paragraph" w:styleId="a7">
    <w:name w:val="footer"/>
    <w:basedOn w:val="a"/>
    <w:link w:val="a8"/>
    <w:uiPriority w:val="99"/>
    <w:unhideWhenUsed/>
    <w:rsid w:val="0037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ADE"/>
  </w:style>
  <w:style w:type="paragraph" w:styleId="a9">
    <w:name w:val="Balloon Text"/>
    <w:basedOn w:val="a"/>
    <w:link w:val="aa"/>
    <w:uiPriority w:val="99"/>
    <w:semiHidden/>
    <w:unhideWhenUsed/>
    <w:rsid w:val="00D56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C6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A2C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2C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2C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2C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2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1003-A410-4573-9BE7-5EBAB6DF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寛之</dc:creator>
  <cp:keywords/>
  <dc:description/>
  <cp:lastModifiedBy>渡辺 洋助</cp:lastModifiedBy>
  <cp:revision>84</cp:revision>
  <cp:lastPrinted>2023-10-26T06:29:00Z</cp:lastPrinted>
  <dcterms:created xsi:type="dcterms:W3CDTF">2015-01-22T09:13:00Z</dcterms:created>
  <dcterms:modified xsi:type="dcterms:W3CDTF">2023-10-30T08:16:00Z</dcterms:modified>
</cp:coreProperties>
</file>