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15"/>
        <w:gridCol w:w="2730"/>
        <w:gridCol w:w="1365"/>
        <w:gridCol w:w="3045"/>
        <w:gridCol w:w="270"/>
      </w:tblGrid>
      <w:tr w:rsidR="00AF35C4" w:rsidRPr="00E354D5" w:rsidTr="005C1362">
        <w:trPr>
          <w:cantSplit/>
          <w:trHeight w:val="621"/>
          <w:jc w:val="right"/>
        </w:trPr>
        <w:tc>
          <w:tcPr>
            <w:tcW w:w="8715" w:type="dxa"/>
            <w:gridSpan w:val="5"/>
            <w:tcBorders>
              <w:top w:val="nil"/>
              <w:left w:val="nil"/>
              <w:bottom w:val="single" w:sz="12" w:space="0" w:color="auto"/>
              <w:right w:val="nil"/>
            </w:tcBorders>
          </w:tcPr>
          <w:p w:rsidR="00AF35C4" w:rsidRPr="008F49A8" w:rsidRDefault="00AF35C4" w:rsidP="0084105A">
            <w:pPr>
              <w:spacing w:line="140" w:lineRule="atLeast"/>
              <w:jc w:val="center"/>
              <w:rPr>
                <w:rFonts w:ascii="BIZ UDPゴシック" w:eastAsia="BIZ UDPゴシック" w:hAnsi="BIZ UDPゴシック"/>
                <w:b/>
                <w:sz w:val="28"/>
                <w:szCs w:val="28"/>
              </w:rPr>
            </w:pPr>
            <w:bookmarkStart w:id="0" w:name="_GoBack"/>
            <w:bookmarkEnd w:id="0"/>
            <w:r w:rsidRPr="008F49A8">
              <w:rPr>
                <w:rFonts w:ascii="BIZ UDPゴシック" w:eastAsia="BIZ UDPゴシック" w:hAnsi="BIZ UDPゴシック" w:hint="eastAsia"/>
                <w:b/>
                <w:sz w:val="28"/>
                <w:szCs w:val="28"/>
              </w:rPr>
              <w:t>支払金口座振替依頼書</w:t>
            </w:r>
          </w:p>
          <w:p w:rsidR="00AF35C4" w:rsidRPr="00E354D5" w:rsidRDefault="00AF35C4" w:rsidP="0084105A">
            <w:pPr>
              <w:spacing w:line="140" w:lineRule="atLeast"/>
              <w:jc w:val="right"/>
              <w:rPr>
                <w:sz w:val="28"/>
                <w:szCs w:val="28"/>
              </w:rPr>
            </w:pPr>
          </w:p>
        </w:tc>
        <w:tc>
          <w:tcPr>
            <w:tcW w:w="270" w:type="dxa"/>
            <w:tcBorders>
              <w:top w:val="nil"/>
              <w:left w:val="nil"/>
              <w:bottom w:val="single" w:sz="12" w:space="0" w:color="auto"/>
              <w:right w:val="nil"/>
            </w:tcBorders>
          </w:tcPr>
          <w:p w:rsidR="00AF35C4" w:rsidRPr="00E354D5" w:rsidRDefault="00AF35C4" w:rsidP="002651AA">
            <w:pPr>
              <w:spacing w:line="140" w:lineRule="atLeast"/>
              <w:ind w:right="420"/>
              <w:jc w:val="right"/>
              <w:rPr>
                <w:sz w:val="28"/>
                <w:szCs w:val="28"/>
              </w:rPr>
            </w:pPr>
          </w:p>
        </w:tc>
      </w:tr>
      <w:tr w:rsidR="00AF35C4" w:rsidRPr="00043D4F" w:rsidTr="0084105A">
        <w:trPr>
          <w:cantSplit/>
          <w:trHeight w:val="2145"/>
          <w:jc w:val="right"/>
        </w:trPr>
        <w:tc>
          <w:tcPr>
            <w:tcW w:w="8985" w:type="dxa"/>
            <w:gridSpan w:val="6"/>
            <w:tcBorders>
              <w:top w:val="dotted" w:sz="2" w:space="0" w:color="auto"/>
              <w:left w:val="single" w:sz="12" w:space="0" w:color="auto"/>
              <w:bottom w:val="single" w:sz="4" w:space="0" w:color="auto"/>
              <w:right w:val="single" w:sz="12" w:space="0" w:color="auto"/>
            </w:tcBorders>
            <w:vAlign w:val="center"/>
          </w:tcPr>
          <w:p w:rsidR="00AF35C4" w:rsidRPr="00043D4F" w:rsidRDefault="00AF35C4" w:rsidP="0084105A">
            <w:pPr>
              <w:spacing w:line="140" w:lineRule="atLeast"/>
              <w:rPr>
                <w:rFonts w:ascii="ＭＳ ゴシック" w:eastAsia="ＭＳ ゴシック" w:hAnsi="ＭＳ 明朝"/>
                <w:sz w:val="24"/>
                <w:szCs w:val="24"/>
              </w:rPr>
            </w:pPr>
          </w:p>
          <w:p w:rsidR="00AF35C4" w:rsidRPr="008F49A8" w:rsidRDefault="00AF35C4" w:rsidP="0084105A">
            <w:pPr>
              <w:spacing w:line="140" w:lineRule="atLeast"/>
              <w:ind w:firstLineChars="100" w:firstLine="240"/>
              <w:rPr>
                <w:rFonts w:ascii="BIZ UDPゴシック" w:eastAsia="BIZ UDPゴシック" w:hAnsi="BIZ UDPゴシック"/>
                <w:sz w:val="24"/>
                <w:szCs w:val="24"/>
              </w:rPr>
            </w:pPr>
            <w:r w:rsidRPr="008F49A8">
              <w:rPr>
                <w:rFonts w:ascii="BIZ UDPゴシック" w:eastAsia="BIZ UDPゴシック" w:hAnsi="BIZ UDPゴシック" w:hint="eastAsia"/>
                <w:sz w:val="24"/>
                <w:szCs w:val="24"/>
              </w:rPr>
              <w:t xml:space="preserve">請求内容　　　　　　　　　　　　　　　　　　　　　　　　　　　　　　　</w:t>
            </w:r>
          </w:p>
          <w:p w:rsidR="00AF35C4" w:rsidRPr="00A852C2" w:rsidRDefault="00AF35C4" w:rsidP="0084105A">
            <w:pPr>
              <w:spacing w:line="140" w:lineRule="atLeast"/>
              <w:rPr>
                <w:rFonts w:ascii="ＭＳ 明朝" w:hAnsi="ＭＳ 明朝"/>
                <w:sz w:val="24"/>
                <w:szCs w:val="24"/>
                <w:u w:val="single"/>
              </w:rPr>
            </w:pPr>
            <w:r w:rsidRPr="00043D4F">
              <w:rPr>
                <w:rFonts w:ascii="ＭＳ 明朝" w:hAnsi="ＭＳ 明朝" w:hint="eastAsia"/>
                <w:sz w:val="24"/>
                <w:szCs w:val="24"/>
              </w:rPr>
              <w:t xml:space="preserve">　</w:t>
            </w:r>
            <w:r>
              <w:rPr>
                <w:rFonts w:ascii="ＭＳ 明朝" w:hAnsi="ＭＳ 明朝" w:hint="eastAsia"/>
                <w:sz w:val="24"/>
                <w:szCs w:val="24"/>
              </w:rPr>
              <w:t xml:space="preserve">　　　　</w:t>
            </w:r>
            <w:r w:rsidRPr="00A852C2">
              <w:rPr>
                <w:rFonts w:ascii="ＭＳ 明朝" w:hAnsi="ＭＳ 明朝" w:hint="eastAsia"/>
                <w:sz w:val="24"/>
                <w:szCs w:val="24"/>
                <w:u w:val="single"/>
              </w:rPr>
              <w:t xml:space="preserve">　　　　　　　　　　　　　　　　　　　　　　　　　　　　　　　　</w:t>
            </w:r>
          </w:p>
          <w:p w:rsidR="00AF35C4" w:rsidRPr="00043D4F" w:rsidRDefault="00AF35C4" w:rsidP="0084105A">
            <w:pPr>
              <w:spacing w:line="140" w:lineRule="atLeast"/>
              <w:rPr>
                <w:rFonts w:ascii="ＭＳ ゴシック" w:eastAsia="ＭＳ ゴシック" w:hAnsi="ＭＳ 明朝"/>
                <w:sz w:val="24"/>
                <w:szCs w:val="24"/>
              </w:rPr>
            </w:pPr>
          </w:p>
          <w:p w:rsidR="00AF35C4" w:rsidRPr="008F49A8" w:rsidRDefault="00AF35C4" w:rsidP="0084105A">
            <w:pPr>
              <w:spacing w:line="140" w:lineRule="atLeast"/>
              <w:ind w:firstLineChars="100" w:firstLine="240"/>
              <w:rPr>
                <w:rFonts w:ascii="BIZ UDP明朝 Medium" w:eastAsia="BIZ UDP明朝 Medium" w:hAnsi="BIZ UDP明朝 Medium"/>
                <w:sz w:val="24"/>
                <w:szCs w:val="24"/>
              </w:rPr>
            </w:pPr>
            <w:r w:rsidRPr="008F49A8">
              <w:rPr>
                <w:rFonts w:ascii="BIZ UDP明朝 Medium" w:eastAsia="BIZ UDP明朝 Medium" w:hAnsi="BIZ UDP明朝 Medium"/>
                <w:noProof/>
                <w:sz w:val="24"/>
                <w:szCs w:val="24"/>
              </w:rPr>
              <mc:AlternateContent>
                <mc:Choice Requires="wps">
                  <w:drawing>
                    <wp:anchor distT="0" distB="0" distL="114300" distR="114300" simplePos="0" relativeHeight="251678720" behindDoc="1" locked="0" layoutInCell="1" allowOverlap="1" wp14:anchorId="63E70339" wp14:editId="30737BD9">
                      <wp:simplePos x="0" y="0"/>
                      <wp:positionH relativeFrom="column">
                        <wp:posOffset>-862965</wp:posOffset>
                      </wp:positionH>
                      <wp:positionV relativeFrom="paragraph">
                        <wp:posOffset>118745</wp:posOffset>
                      </wp:positionV>
                      <wp:extent cx="866775" cy="2743200"/>
                      <wp:effectExtent l="0" t="0" r="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35C4" w:rsidRDefault="00AF35C4" w:rsidP="00AF35C4">
                                  <w:pPr>
                                    <w:numPr>
                                      <w:ilvl w:val="0"/>
                                      <w:numId w:val="1"/>
                                    </w:numPr>
                                    <w:rPr>
                                      <w:sz w:val="22"/>
                                      <w:szCs w:val="22"/>
                                    </w:rPr>
                                  </w:pPr>
                                  <w:r w:rsidRPr="00043D4F">
                                    <w:rPr>
                                      <w:rFonts w:hint="eastAsia"/>
                                      <w:sz w:val="22"/>
                                      <w:szCs w:val="22"/>
                                    </w:rPr>
                                    <w:t>振込口座は、依頼人の口座に限ります。</w:t>
                                  </w:r>
                                </w:p>
                                <w:p w:rsidR="00AF35C4" w:rsidRPr="00043D4F" w:rsidRDefault="00AF35C4" w:rsidP="00AF35C4">
                                  <w:pPr>
                                    <w:numPr>
                                      <w:ilvl w:val="0"/>
                                      <w:numId w:val="1"/>
                                    </w:numPr>
                                    <w:rPr>
                                      <w:sz w:val="22"/>
                                      <w:szCs w:val="22"/>
                                    </w:rPr>
                                  </w:pPr>
                                  <w:r>
                                    <w:rPr>
                                      <w:rFonts w:hint="eastAsia"/>
                                      <w:sz w:val="22"/>
                                      <w:szCs w:val="22"/>
                                    </w:rPr>
                                    <w:t>依頼人以外の口座に振り込む場合は、別に（委任状）が必要です。</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63E70339" id="_x0000_t202" coordsize="21600,21600" o:spt="202" path="m,l,21600r21600,l21600,xe">
                      <v:stroke joinstyle="miter"/>
                      <v:path gradientshapeok="t" o:connecttype="rect"/>
                    </v:shapetype>
                    <v:shape id="Text Box 61" o:spid="_x0000_s1026" type="#_x0000_t202" style="position:absolute;left:0;text-align:left;margin-left:-67.95pt;margin-top:9.35pt;width:68.25pt;height:3in;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" stroked="f">
                      <v:textbox style="layout-flow:vertical-ideographic">
                        <w:txbxContent>
                          <w:p w:rsidR="00AF35C4" w:rsidRDefault="00AF35C4" w:rsidP="00AF35C4">
                            <w:pPr>
                              <w:numPr>
                                <w:ilvl w:val="0"/>
                                <w:numId w:val="1"/>
                              </w:numPr>
                              <w:rPr>
                                <w:sz w:val="22"/>
                                <w:szCs w:val="22"/>
                              </w:rPr>
                            </w:pPr>
                            <w:r w:rsidRPr="00043D4F">
                              <w:rPr>
                                <w:rFonts w:hint="eastAsia"/>
                                <w:sz w:val="22"/>
                                <w:szCs w:val="22"/>
                              </w:rPr>
                              <w:t>振込口座は、依頼人の口座に限ります。</w:t>
                            </w:r>
                          </w:p>
                          <w:p w:rsidR="00AF35C4" w:rsidRPr="00043D4F" w:rsidRDefault="00AF35C4" w:rsidP="00AF35C4">
                            <w:pPr>
                              <w:numPr>
                                <w:ilvl w:val="0"/>
                                <w:numId w:val="1"/>
                              </w:numPr>
                              <w:rPr>
                                <w:sz w:val="22"/>
                                <w:szCs w:val="22"/>
                              </w:rPr>
                            </w:pPr>
                            <w:r>
                              <w:rPr>
                                <w:rFonts w:hint="eastAsia"/>
                                <w:sz w:val="22"/>
                                <w:szCs w:val="22"/>
                              </w:rPr>
                              <w:t>依頼人以外の口座に振り込む場合は、別に（委任状）が必要です。</w:t>
                            </w:r>
                          </w:p>
                        </w:txbxContent>
                      </v:textbox>
                    </v:shape>
                  </w:pict>
                </mc:Fallback>
              </mc:AlternateContent>
            </w:r>
            <w:r w:rsidRPr="008F49A8">
              <w:rPr>
                <w:rFonts w:ascii="BIZ UDP明朝 Medium" w:eastAsia="BIZ UDP明朝 Medium" w:hAnsi="BIZ UDP明朝 Medium" w:hint="eastAsia"/>
                <w:sz w:val="24"/>
                <w:szCs w:val="24"/>
              </w:rPr>
              <w:t>標記の請求に係る支払金額を下記の口座に振り込んでください。</w:t>
            </w:r>
          </w:p>
          <w:p w:rsidR="00AF35C4" w:rsidRPr="00D25D71" w:rsidRDefault="00AF35C4" w:rsidP="0084105A">
            <w:pPr>
              <w:spacing w:line="140" w:lineRule="atLeast"/>
              <w:rPr>
                <w:noProof/>
                <w:sz w:val="24"/>
                <w:szCs w:val="24"/>
              </w:rPr>
            </w:pPr>
          </w:p>
        </w:tc>
      </w:tr>
      <w:tr w:rsidR="00AF35C4" w:rsidTr="0084105A">
        <w:trPr>
          <w:cantSplit/>
          <w:trHeight w:val="911"/>
          <w:jc w:val="right"/>
        </w:trPr>
        <w:tc>
          <w:tcPr>
            <w:tcW w:w="1575" w:type="dxa"/>
            <w:gridSpan w:val="2"/>
            <w:tcBorders>
              <w:top w:val="single" w:sz="4" w:space="0" w:color="auto"/>
              <w:left w:val="single" w:sz="12" w:space="0" w:color="auto"/>
              <w:bottom w:val="single" w:sz="4" w:space="0" w:color="auto"/>
              <w:right w:val="single" w:sz="4" w:space="0" w:color="auto"/>
            </w:tcBorders>
            <w:vAlign w:val="center"/>
          </w:tcPr>
          <w:p w:rsidR="00AF35C4" w:rsidRPr="008F49A8" w:rsidRDefault="00AF35C4" w:rsidP="0084105A">
            <w:pPr>
              <w:spacing w:line="360" w:lineRule="exact"/>
              <w:jc w:val="center"/>
              <w:rPr>
                <w:rFonts w:ascii="BIZ UDP明朝 Medium" w:eastAsia="BIZ UDP明朝 Medium" w:hAnsi="BIZ UDP明朝 Medium"/>
                <w:sz w:val="24"/>
                <w:szCs w:val="24"/>
              </w:rPr>
            </w:pPr>
            <w:r w:rsidRPr="008F49A8">
              <w:rPr>
                <w:rFonts w:ascii="BIZ UDP明朝 Medium" w:eastAsia="BIZ UDP明朝 Medium" w:hAnsi="BIZ UDP明朝 Medium"/>
                <w:snapToGrid w:val="0"/>
                <w:sz w:val="24"/>
                <w:szCs w:val="24"/>
              </w:rPr>
              <w:fldChar w:fldCharType="begin"/>
            </w:r>
            <w:r w:rsidRPr="008F49A8">
              <w:rPr>
                <w:rFonts w:ascii="BIZ UDP明朝 Medium" w:eastAsia="BIZ UDP明朝 Medium" w:hAnsi="BIZ UDP明朝 Medium"/>
                <w:snapToGrid w:val="0"/>
                <w:sz w:val="24"/>
                <w:szCs w:val="24"/>
              </w:rPr>
              <w:instrText xml:space="preserve"> eq \o\ad(</w:instrText>
            </w:r>
            <w:r w:rsidRPr="008F49A8">
              <w:rPr>
                <w:rFonts w:ascii="BIZ UDP明朝 Medium" w:eastAsia="BIZ UDP明朝 Medium" w:hAnsi="BIZ UDP明朝 Medium" w:hint="eastAsia"/>
                <w:sz w:val="24"/>
                <w:szCs w:val="24"/>
              </w:rPr>
              <w:instrText>振込先</w:instrText>
            </w:r>
            <w:r w:rsidRPr="008F49A8">
              <w:rPr>
                <w:rFonts w:ascii="BIZ UDP明朝 Medium" w:eastAsia="BIZ UDP明朝 Medium" w:hAnsi="BIZ UDP明朝 Medium"/>
                <w:snapToGrid w:val="0"/>
                <w:sz w:val="24"/>
                <w:szCs w:val="24"/>
              </w:rPr>
              <w:instrText>,</w:instrText>
            </w:r>
            <w:r w:rsidRPr="008F49A8">
              <w:rPr>
                <w:rFonts w:ascii="BIZ UDP明朝 Medium" w:eastAsia="BIZ UDP明朝 Medium" w:hAnsi="BIZ UDP明朝 Medium" w:hint="eastAsia"/>
                <w:snapToGrid w:val="0"/>
                <w:sz w:val="24"/>
                <w:szCs w:val="24"/>
              </w:rPr>
              <w:instrText xml:space="preserve">　　　　　</w:instrText>
            </w:r>
            <w:r w:rsidRPr="008F49A8">
              <w:rPr>
                <w:rFonts w:ascii="BIZ UDP明朝 Medium" w:eastAsia="BIZ UDP明朝 Medium" w:hAnsi="BIZ UDP明朝 Medium"/>
                <w:snapToGrid w:val="0"/>
                <w:sz w:val="24"/>
                <w:szCs w:val="24"/>
              </w:rPr>
              <w:instrText>)</w:instrText>
            </w:r>
            <w:r w:rsidRPr="008F49A8">
              <w:rPr>
                <w:rFonts w:ascii="BIZ UDP明朝 Medium" w:eastAsia="BIZ UDP明朝 Medium" w:hAnsi="BIZ UDP明朝 Medium"/>
                <w:snapToGrid w:val="0"/>
                <w:sz w:val="24"/>
                <w:szCs w:val="24"/>
              </w:rPr>
              <w:fldChar w:fldCharType="end"/>
            </w:r>
          </w:p>
          <w:p w:rsidR="00AF35C4" w:rsidRPr="00043D4F" w:rsidRDefault="00AF35C4" w:rsidP="0084105A">
            <w:pPr>
              <w:spacing w:line="360" w:lineRule="exact"/>
              <w:jc w:val="center"/>
              <w:rPr>
                <w:sz w:val="24"/>
                <w:szCs w:val="24"/>
              </w:rPr>
            </w:pPr>
            <w:r w:rsidRPr="008F49A8">
              <w:rPr>
                <w:rFonts w:ascii="BIZ UDP明朝 Medium" w:eastAsia="BIZ UDP明朝 Medium" w:hAnsi="BIZ UDP明朝 Medium"/>
                <w:sz w:val="24"/>
                <w:szCs w:val="24"/>
              </w:rPr>
              <w:fldChar w:fldCharType="begin"/>
            </w:r>
            <w:r w:rsidRPr="008F49A8">
              <w:rPr>
                <w:rFonts w:ascii="BIZ UDP明朝 Medium" w:eastAsia="BIZ UDP明朝 Medium" w:hAnsi="BIZ UDP明朝 Medium"/>
                <w:sz w:val="24"/>
                <w:szCs w:val="24"/>
              </w:rPr>
              <w:instrText xml:space="preserve"> eq \o\ad(</w:instrText>
            </w:r>
            <w:r w:rsidRPr="008F49A8">
              <w:rPr>
                <w:rFonts w:ascii="BIZ UDP明朝 Medium" w:eastAsia="BIZ UDP明朝 Medium" w:hAnsi="BIZ UDP明朝 Medium" w:hint="eastAsia"/>
                <w:sz w:val="24"/>
                <w:szCs w:val="24"/>
              </w:rPr>
              <w:instrText>金融機関</w:instrText>
            </w:r>
            <w:r w:rsidRPr="008F49A8">
              <w:rPr>
                <w:rFonts w:ascii="BIZ UDP明朝 Medium" w:eastAsia="BIZ UDP明朝 Medium" w:hAnsi="BIZ UDP明朝 Medium"/>
                <w:sz w:val="24"/>
                <w:szCs w:val="24"/>
              </w:rPr>
              <w:instrText>,</w:instrText>
            </w:r>
            <w:r w:rsidRPr="008F49A8">
              <w:rPr>
                <w:rFonts w:ascii="BIZ UDP明朝 Medium" w:eastAsia="BIZ UDP明朝 Medium" w:hAnsi="BIZ UDP明朝 Medium" w:hint="eastAsia"/>
                <w:sz w:val="24"/>
                <w:szCs w:val="24"/>
              </w:rPr>
              <w:instrText xml:space="preserve">　　　　　</w:instrText>
            </w:r>
            <w:r w:rsidRPr="008F49A8">
              <w:rPr>
                <w:rFonts w:ascii="BIZ UDP明朝 Medium" w:eastAsia="BIZ UDP明朝 Medium" w:hAnsi="BIZ UDP明朝 Medium"/>
                <w:sz w:val="24"/>
                <w:szCs w:val="24"/>
              </w:rPr>
              <w:instrText>)</w:instrText>
            </w:r>
            <w:r w:rsidRPr="008F49A8">
              <w:rPr>
                <w:rFonts w:ascii="BIZ UDP明朝 Medium" w:eastAsia="BIZ UDP明朝 Medium" w:hAnsi="BIZ UDP明朝 Medium"/>
                <w:sz w:val="24"/>
                <w:szCs w:val="24"/>
              </w:rPr>
              <w:fldChar w:fldCharType="end"/>
            </w:r>
          </w:p>
        </w:tc>
        <w:tc>
          <w:tcPr>
            <w:tcW w:w="4095" w:type="dxa"/>
            <w:gridSpan w:val="2"/>
            <w:tcBorders>
              <w:top w:val="single" w:sz="4" w:space="0" w:color="auto"/>
              <w:left w:val="single" w:sz="4" w:space="0" w:color="auto"/>
              <w:bottom w:val="single" w:sz="4" w:space="0" w:color="auto"/>
              <w:right w:val="single" w:sz="4" w:space="0" w:color="auto"/>
            </w:tcBorders>
            <w:vAlign w:val="center"/>
          </w:tcPr>
          <w:p w:rsidR="00AF35C4" w:rsidRPr="008F49A8" w:rsidRDefault="00AF35C4" w:rsidP="0084105A">
            <w:pPr>
              <w:widowControl/>
              <w:spacing w:line="280" w:lineRule="exact"/>
              <w:jc w:val="right"/>
              <w:rPr>
                <w:rFonts w:ascii="BIZ UDP明朝 Medium" w:eastAsia="BIZ UDP明朝 Medium" w:hAnsi="BIZ UDP明朝 Medium"/>
                <w:sz w:val="24"/>
                <w:szCs w:val="24"/>
              </w:rPr>
            </w:pPr>
          </w:p>
          <w:p w:rsidR="00AF35C4" w:rsidRPr="008F49A8" w:rsidRDefault="00AF35C4" w:rsidP="0084105A">
            <w:pPr>
              <w:widowControl/>
              <w:spacing w:line="280" w:lineRule="exact"/>
              <w:jc w:val="right"/>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銀　　行</w:t>
            </w:r>
          </w:p>
          <w:p w:rsidR="00AF35C4" w:rsidRPr="008F49A8" w:rsidRDefault="00AF35C4" w:rsidP="0084105A">
            <w:pPr>
              <w:widowControl/>
              <w:spacing w:line="280" w:lineRule="exact"/>
              <w:jc w:val="right"/>
              <w:rPr>
                <w:rFonts w:ascii="BIZ UDP明朝 Medium" w:eastAsia="BIZ UDP明朝 Medium" w:hAnsi="BIZ UDP明朝 Medium"/>
                <w:sz w:val="24"/>
                <w:szCs w:val="24"/>
              </w:rPr>
            </w:pPr>
          </w:p>
          <w:p w:rsidR="00AF35C4" w:rsidRPr="008F49A8" w:rsidRDefault="00AF35C4" w:rsidP="0084105A">
            <w:pPr>
              <w:widowControl/>
              <w:spacing w:line="280" w:lineRule="exact"/>
              <w:jc w:val="right"/>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信用金庫</w:t>
            </w:r>
          </w:p>
          <w:p w:rsidR="00AF35C4" w:rsidRPr="008F49A8" w:rsidRDefault="00AF35C4" w:rsidP="0084105A">
            <w:pPr>
              <w:widowControl/>
              <w:spacing w:line="280" w:lineRule="exact"/>
              <w:jc w:val="right"/>
              <w:rPr>
                <w:rFonts w:ascii="BIZ UDP明朝 Medium" w:eastAsia="BIZ UDP明朝 Medium" w:hAnsi="BIZ UDP明朝 Medium"/>
                <w:sz w:val="24"/>
                <w:szCs w:val="24"/>
              </w:rPr>
            </w:pPr>
          </w:p>
          <w:p w:rsidR="00AF35C4" w:rsidRPr="008F49A8" w:rsidRDefault="00AF35C4" w:rsidP="0084105A">
            <w:pPr>
              <w:widowControl/>
              <w:spacing w:line="280" w:lineRule="exact"/>
              <w:jc w:val="right"/>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信用組合</w:t>
            </w:r>
          </w:p>
          <w:p w:rsidR="00AF35C4" w:rsidRPr="008F49A8" w:rsidRDefault="00AF35C4" w:rsidP="0084105A">
            <w:pPr>
              <w:widowControl/>
              <w:spacing w:line="280" w:lineRule="exact"/>
              <w:jc w:val="right"/>
              <w:rPr>
                <w:rFonts w:ascii="BIZ UDP明朝 Medium" w:eastAsia="BIZ UDP明朝 Medium" w:hAnsi="BIZ UDP明朝 Medium"/>
                <w:sz w:val="24"/>
                <w:szCs w:val="24"/>
              </w:rPr>
            </w:pPr>
          </w:p>
        </w:tc>
        <w:tc>
          <w:tcPr>
            <w:tcW w:w="3315" w:type="dxa"/>
            <w:gridSpan w:val="2"/>
            <w:tcBorders>
              <w:top w:val="single" w:sz="4" w:space="0" w:color="auto"/>
              <w:left w:val="single" w:sz="4" w:space="0" w:color="auto"/>
              <w:bottom w:val="single" w:sz="4" w:space="0" w:color="auto"/>
              <w:right w:val="single" w:sz="12" w:space="0" w:color="auto"/>
            </w:tcBorders>
            <w:vAlign w:val="center"/>
          </w:tcPr>
          <w:p w:rsidR="00AF35C4" w:rsidRPr="008F49A8" w:rsidRDefault="00AF35C4" w:rsidP="0084105A">
            <w:pPr>
              <w:spacing w:line="280" w:lineRule="exact"/>
              <w:jc w:val="right"/>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支 店</w:t>
            </w:r>
          </w:p>
        </w:tc>
      </w:tr>
      <w:tr w:rsidR="00AF35C4" w:rsidTr="0084105A">
        <w:trPr>
          <w:cantSplit/>
          <w:trHeight w:val="513"/>
          <w:jc w:val="right"/>
        </w:trPr>
        <w:tc>
          <w:tcPr>
            <w:tcW w:w="360" w:type="dxa"/>
            <w:vMerge w:val="restart"/>
            <w:tcBorders>
              <w:top w:val="single" w:sz="4" w:space="0" w:color="auto"/>
              <w:left w:val="single" w:sz="12" w:space="0" w:color="auto"/>
              <w:bottom w:val="nil"/>
              <w:right w:val="single" w:sz="4" w:space="0" w:color="auto"/>
            </w:tcBorders>
            <w:vAlign w:val="center"/>
          </w:tcPr>
          <w:p w:rsidR="00AF35C4" w:rsidRPr="008F49A8" w:rsidRDefault="00AF35C4" w:rsidP="0084105A">
            <w:pPr>
              <w:spacing w:line="400" w:lineRule="exact"/>
              <w:jc w:val="center"/>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振</w:t>
            </w:r>
          </w:p>
          <w:p w:rsidR="00AF35C4" w:rsidRPr="008F49A8" w:rsidRDefault="00AF35C4" w:rsidP="0084105A">
            <w:pPr>
              <w:spacing w:line="400" w:lineRule="exact"/>
              <w:jc w:val="center"/>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込</w:t>
            </w:r>
          </w:p>
          <w:p w:rsidR="00AF35C4" w:rsidRPr="008F49A8" w:rsidRDefault="00AF35C4" w:rsidP="0084105A">
            <w:pPr>
              <w:spacing w:line="400" w:lineRule="exact"/>
              <w:jc w:val="center"/>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口</w:t>
            </w:r>
          </w:p>
          <w:p w:rsidR="00AF35C4" w:rsidRPr="00043D4F" w:rsidRDefault="00AF35C4" w:rsidP="0084105A">
            <w:pPr>
              <w:spacing w:line="400" w:lineRule="exact"/>
              <w:jc w:val="center"/>
              <w:rPr>
                <w:sz w:val="24"/>
                <w:szCs w:val="24"/>
              </w:rPr>
            </w:pPr>
            <w:r w:rsidRPr="008F49A8">
              <w:rPr>
                <w:rFonts w:ascii="BIZ UDP明朝 Medium" w:eastAsia="BIZ UDP明朝 Medium" w:hAnsi="BIZ UDP明朝 Medium" w:hint="eastAsia"/>
                <w:sz w:val="24"/>
                <w:szCs w:val="24"/>
              </w:rPr>
              <w:t>座</w:t>
            </w:r>
          </w:p>
        </w:tc>
        <w:tc>
          <w:tcPr>
            <w:tcW w:w="1215" w:type="dxa"/>
            <w:tcBorders>
              <w:top w:val="single" w:sz="4" w:space="0" w:color="auto"/>
              <w:left w:val="single" w:sz="4" w:space="0" w:color="auto"/>
              <w:bottom w:val="single" w:sz="4" w:space="0" w:color="auto"/>
              <w:right w:val="single" w:sz="4" w:space="0" w:color="auto"/>
            </w:tcBorders>
            <w:vAlign w:val="center"/>
          </w:tcPr>
          <w:p w:rsidR="00AF35C4" w:rsidRPr="008F49A8" w:rsidRDefault="00AF35C4" w:rsidP="0084105A">
            <w:pPr>
              <w:jc w:val="center"/>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預金種別</w:t>
            </w:r>
          </w:p>
        </w:tc>
        <w:tc>
          <w:tcPr>
            <w:tcW w:w="2730" w:type="dxa"/>
            <w:tcBorders>
              <w:top w:val="single" w:sz="4" w:space="0" w:color="auto"/>
              <w:left w:val="single" w:sz="4" w:space="0" w:color="auto"/>
              <w:bottom w:val="single" w:sz="4" w:space="0" w:color="auto"/>
              <w:right w:val="single" w:sz="4" w:space="0" w:color="auto"/>
            </w:tcBorders>
            <w:vAlign w:val="center"/>
          </w:tcPr>
          <w:p w:rsidR="00AF35C4" w:rsidRPr="008F49A8" w:rsidRDefault="00AF35C4" w:rsidP="0084105A">
            <w:pPr>
              <w:jc w:val="center"/>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普通 ・</w:t>
            </w:r>
            <w:r w:rsidR="00D25D71">
              <w:rPr>
                <w:rFonts w:ascii="BIZ UDP明朝 Medium" w:eastAsia="BIZ UDP明朝 Medium" w:hAnsi="BIZ UDP明朝 Medium" w:hint="eastAsia"/>
                <w:sz w:val="24"/>
                <w:szCs w:val="24"/>
              </w:rPr>
              <w:t xml:space="preserve"> </w:t>
            </w:r>
            <w:r w:rsidRPr="008F49A8">
              <w:rPr>
                <w:rFonts w:ascii="BIZ UDP明朝 Medium" w:eastAsia="BIZ UDP明朝 Medium" w:hAnsi="BIZ UDP明朝 Medium" w:hint="eastAsia"/>
                <w:sz w:val="24"/>
                <w:szCs w:val="24"/>
              </w:rPr>
              <w:t xml:space="preserve">当座 ・ </w:t>
            </w:r>
            <w:r w:rsidR="00D25D71">
              <w:rPr>
                <w:rFonts w:ascii="BIZ UDP明朝 Medium" w:eastAsia="BIZ UDP明朝 Medium" w:hAnsi="BIZ UDP明朝 Medium" w:hint="eastAsia"/>
                <w:sz w:val="24"/>
                <w:szCs w:val="24"/>
              </w:rPr>
              <w:t>その他</w:t>
            </w:r>
          </w:p>
        </w:tc>
        <w:tc>
          <w:tcPr>
            <w:tcW w:w="1365" w:type="dxa"/>
            <w:tcBorders>
              <w:top w:val="single" w:sz="4" w:space="0" w:color="auto"/>
              <w:left w:val="single" w:sz="4" w:space="0" w:color="auto"/>
              <w:bottom w:val="single" w:sz="4" w:space="0" w:color="auto"/>
              <w:right w:val="single" w:sz="4" w:space="0" w:color="auto"/>
            </w:tcBorders>
            <w:vAlign w:val="center"/>
          </w:tcPr>
          <w:p w:rsidR="00AF35C4" w:rsidRPr="008F49A8" w:rsidRDefault="00AF35C4" w:rsidP="0084105A">
            <w:pPr>
              <w:jc w:val="left"/>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口座番号</w:t>
            </w:r>
          </w:p>
        </w:tc>
        <w:tc>
          <w:tcPr>
            <w:tcW w:w="3315" w:type="dxa"/>
            <w:gridSpan w:val="2"/>
            <w:tcBorders>
              <w:top w:val="single" w:sz="4" w:space="0" w:color="auto"/>
              <w:left w:val="single" w:sz="4" w:space="0" w:color="auto"/>
              <w:bottom w:val="single" w:sz="4" w:space="0" w:color="auto"/>
              <w:right w:val="single" w:sz="12" w:space="0" w:color="auto"/>
            </w:tcBorders>
            <w:vAlign w:val="center"/>
          </w:tcPr>
          <w:p w:rsidR="00AF35C4" w:rsidRPr="008F49A8" w:rsidRDefault="00AF35C4" w:rsidP="0084105A">
            <w:pPr>
              <w:jc w:val="left"/>
              <w:rPr>
                <w:rFonts w:ascii="BIZ UDP明朝 Medium" w:eastAsia="BIZ UDP明朝 Medium" w:hAnsi="BIZ UDP明朝 Medium"/>
                <w:sz w:val="24"/>
                <w:szCs w:val="24"/>
              </w:rPr>
            </w:pPr>
          </w:p>
        </w:tc>
      </w:tr>
      <w:tr w:rsidR="00AF35C4" w:rsidTr="0084105A">
        <w:trPr>
          <w:cantSplit/>
          <w:trHeight w:val="522"/>
          <w:jc w:val="right"/>
        </w:trPr>
        <w:tc>
          <w:tcPr>
            <w:tcW w:w="360" w:type="dxa"/>
            <w:vMerge/>
            <w:tcBorders>
              <w:top w:val="nil"/>
              <w:left w:val="single" w:sz="12" w:space="0" w:color="auto"/>
              <w:bottom w:val="nil"/>
              <w:right w:val="single" w:sz="4" w:space="0" w:color="auto"/>
            </w:tcBorders>
          </w:tcPr>
          <w:p w:rsidR="00AF35C4" w:rsidRPr="00043D4F" w:rsidRDefault="00AF35C4" w:rsidP="0084105A">
            <w:pPr>
              <w:spacing w:line="140" w:lineRule="atLeast"/>
              <w:rPr>
                <w:sz w:val="24"/>
                <w:szCs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AF35C4" w:rsidRPr="008F49A8" w:rsidRDefault="00AF35C4" w:rsidP="0084105A">
            <w:pPr>
              <w:spacing w:line="140" w:lineRule="atLeast"/>
              <w:jc w:val="center"/>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フリガナ</w:t>
            </w:r>
          </w:p>
        </w:tc>
        <w:tc>
          <w:tcPr>
            <w:tcW w:w="7410" w:type="dxa"/>
            <w:gridSpan w:val="4"/>
            <w:tcBorders>
              <w:top w:val="single" w:sz="4" w:space="0" w:color="auto"/>
              <w:left w:val="single" w:sz="4" w:space="0" w:color="auto"/>
              <w:bottom w:val="single" w:sz="4" w:space="0" w:color="auto"/>
              <w:right w:val="single" w:sz="12" w:space="0" w:color="auto"/>
            </w:tcBorders>
            <w:vAlign w:val="center"/>
          </w:tcPr>
          <w:p w:rsidR="00AF35C4" w:rsidRPr="008F49A8" w:rsidRDefault="00AF35C4" w:rsidP="0084105A">
            <w:pPr>
              <w:spacing w:line="140" w:lineRule="atLeast"/>
              <w:rPr>
                <w:rFonts w:ascii="BIZ UDP明朝 Medium" w:eastAsia="BIZ UDP明朝 Medium" w:hAnsi="BIZ UDP明朝 Medium"/>
                <w:sz w:val="24"/>
                <w:szCs w:val="24"/>
              </w:rPr>
            </w:pPr>
          </w:p>
        </w:tc>
      </w:tr>
      <w:tr w:rsidR="00AF35C4" w:rsidTr="0084105A">
        <w:trPr>
          <w:cantSplit/>
          <w:trHeight w:val="1065"/>
          <w:jc w:val="right"/>
        </w:trPr>
        <w:tc>
          <w:tcPr>
            <w:tcW w:w="360" w:type="dxa"/>
            <w:vMerge/>
            <w:tcBorders>
              <w:top w:val="nil"/>
              <w:left w:val="single" w:sz="12" w:space="0" w:color="auto"/>
              <w:bottom w:val="single" w:sz="12" w:space="0" w:color="auto"/>
              <w:right w:val="single" w:sz="4" w:space="0" w:color="auto"/>
            </w:tcBorders>
          </w:tcPr>
          <w:p w:rsidR="00AF35C4" w:rsidRPr="00043D4F" w:rsidRDefault="00AF35C4" w:rsidP="0084105A">
            <w:pPr>
              <w:spacing w:line="140" w:lineRule="atLeast"/>
              <w:rPr>
                <w:sz w:val="24"/>
                <w:szCs w:val="24"/>
              </w:rPr>
            </w:pPr>
          </w:p>
        </w:tc>
        <w:tc>
          <w:tcPr>
            <w:tcW w:w="1215" w:type="dxa"/>
            <w:tcBorders>
              <w:top w:val="single" w:sz="4" w:space="0" w:color="auto"/>
              <w:left w:val="single" w:sz="4" w:space="0" w:color="auto"/>
              <w:bottom w:val="single" w:sz="12" w:space="0" w:color="auto"/>
              <w:right w:val="single" w:sz="4" w:space="0" w:color="auto"/>
            </w:tcBorders>
            <w:vAlign w:val="center"/>
          </w:tcPr>
          <w:p w:rsidR="00AF35C4" w:rsidRPr="008F49A8" w:rsidRDefault="00AF35C4" w:rsidP="0084105A">
            <w:pPr>
              <w:spacing w:line="140" w:lineRule="atLeast"/>
              <w:jc w:val="center"/>
              <w:rPr>
                <w:rFonts w:ascii="BIZ UDP明朝 Medium" w:eastAsia="BIZ UDP明朝 Medium" w:hAnsi="BIZ UDP明朝 Medium"/>
                <w:sz w:val="24"/>
                <w:szCs w:val="24"/>
              </w:rPr>
            </w:pPr>
            <w:r w:rsidRPr="008F49A8">
              <w:rPr>
                <w:rFonts w:ascii="BIZ UDP明朝 Medium" w:eastAsia="BIZ UDP明朝 Medium" w:hAnsi="BIZ UDP明朝 Medium" w:hint="eastAsia"/>
                <w:sz w:val="24"/>
                <w:szCs w:val="24"/>
              </w:rPr>
              <w:t>氏　　名</w:t>
            </w:r>
          </w:p>
        </w:tc>
        <w:tc>
          <w:tcPr>
            <w:tcW w:w="7410" w:type="dxa"/>
            <w:gridSpan w:val="4"/>
            <w:tcBorders>
              <w:top w:val="single" w:sz="4" w:space="0" w:color="auto"/>
              <w:left w:val="single" w:sz="4" w:space="0" w:color="auto"/>
              <w:bottom w:val="single" w:sz="12" w:space="0" w:color="auto"/>
              <w:right w:val="single" w:sz="12" w:space="0" w:color="auto"/>
            </w:tcBorders>
          </w:tcPr>
          <w:p w:rsidR="00AF35C4" w:rsidRDefault="00C33E72" w:rsidP="0084105A">
            <w:pPr>
              <w:spacing w:line="14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p>
          <w:p w:rsidR="00C33E72" w:rsidRPr="008F49A8" w:rsidRDefault="00C33E72" w:rsidP="0084105A">
            <w:pPr>
              <w:spacing w:line="140" w:lineRule="atLeast"/>
              <w:rPr>
                <w:rFonts w:ascii="BIZ UDP明朝 Medium" w:eastAsia="BIZ UDP明朝 Medium" w:hAnsi="BIZ UDP明朝 Medium"/>
                <w:sz w:val="24"/>
                <w:szCs w:val="24"/>
              </w:rPr>
            </w:pPr>
            <w:r>
              <w:rPr>
                <w:rFonts w:ascii="BIZ UDP明朝 Medium" w:eastAsia="BIZ UDP明朝 Medium" w:hAnsi="BIZ UDP明朝 Medium"/>
                <w:sz w:val="24"/>
                <w:szCs w:val="24"/>
              </w:rPr>
              <w:t xml:space="preserve">                                                       </w:t>
            </w:r>
            <w:r w:rsidRPr="00F22837">
              <w:rPr>
                <w:rFonts w:ascii="BIZ UD明朝 Medium" w:eastAsia="BIZ UD明朝 Medium" w:hAnsi="BIZ UD明朝 Medium"/>
                <w:sz w:val="28"/>
              </w:rPr>
              <w:fldChar w:fldCharType="begin"/>
            </w:r>
            <w:r w:rsidRPr="00F22837">
              <w:rPr>
                <w:rFonts w:ascii="BIZ UD明朝 Medium" w:eastAsia="BIZ UD明朝 Medium" w:hAnsi="BIZ UD明朝 Medium"/>
                <w:sz w:val="28"/>
              </w:rPr>
              <w:instrText xml:space="preserve"> eq \o\ac(</w:instrText>
            </w:r>
            <w:r w:rsidRPr="00F22837">
              <w:rPr>
                <w:rFonts w:ascii="BIZ UD明朝 Medium" w:eastAsia="BIZ UD明朝 Medium" w:hAnsi="BIZ UD明朝 Medium" w:hint="eastAsia"/>
                <w:sz w:val="28"/>
              </w:rPr>
              <w:instrText>◯</w:instrText>
            </w:r>
            <w:r w:rsidRPr="00F22837">
              <w:rPr>
                <w:rFonts w:ascii="BIZ UD明朝 Medium" w:eastAsia="BIZ UD明朝 Medium" w:hAnsi="BIZ UD明朝 Medium"/>
                <w:sz w:val="28"/>
              </w:rPr>
              <w:instrText>,</w:instrText>
            </w:r>
            <w:r w:rsidRPr="00F22837">
              <w:rPr>
                <w:rFonts w:ascii="BIZ UD明朝 Medium" w:eastAsia="BIZ UD明朝 Medium" w:hAnsi="BIZ UD明朝 Medium" w:hint="eastAsia"/>
                <w:position w:val="2"/>
                <w:sz w:val="28"/>
              </w:rPr>
              <w:instrText>印</w:instrText>
            </w:r>
            <w:r w:rsidRPr="00F22837">
              <w:rPr>
                <w:rFonts w:ascii="BIZ UD明朝 Medium" w:eastAsia="BIZ UD明朝 Medium" w:hAnsi="BIZ UD明朝 Medium"/>
                <w:sz w:val="28"/>
              </w:rPr>
              <w:instrText>)</w:instrText>
            </w:r>
            <w:r w:rsidRPr="00F22837">
              <w:rPr>
                <w:rFonts w:ascii="BIZ UD明朝 Medium" w:eastAsia="BIZ UD明朝 Medium" w:hAnsi="BIZ UD明朝 Medium"/>
                <w:sz w:val="28"/>
              </w:rPr>
              <w:fldChar w:fldCharType="end"/>
            </w:r>
          </w:p>
        </w:tc>
      </w:tr>
    </w:tbl>
    <w:p w:rsidR="00073C1F" w:rsidRPr="00A852C2" w:rsidRDefault="00AF35C4" w:rsidP="00952395">
      <w:pPr>
        <w:jc w:val="right"/>
        <w:rPr>
          <w:rFonts w:ascii="ＭＳ ゴシック" w:eastAsia="ＭＳ ゴシック" w:hAnsi="ＭＳ ゴシック"/>
          <w:b/>
          <w:sz w:val="22"/>
          <w:szCs w:val="22"/>
        </w:rPr>
        <w:sectPr w:rsidR="00073C1F" w:rsidRPr="00A852C2" w:rsidSect="0011124A">
          <w:headerReference w:type="default" r:id="rId7"/>
          <w:pgSz w:w="11906" w:h="16838" w:code="9"/>
          <w:pgMar w:top="2268" w:right="1361" w:bottom="1134" w:left="1134" w:header="851" w:footer="992" w:gutter="0"/>
          <w:cols w:space="425"/>
          <w:docGrid w:type="lines" w:linePitch="360"/>
        </w:sectPr>
      </w:pPr>
      <w:r>
        <w:rPr>
          <w:rFonts w:hint="eastAsia"/>
          <w:sz w:val="18"/>
        </w:rPr>
        <w:t xml:space="preserve">　　</w:t>
      </w:r>
      <w:r w:rsidR="00073C1F">
        <w:rPr>
          <w:rFonts w:hint="eastAsia"/>
          <w:sz w:val="18"/>
        </w:rPr>
        <w:t xml:space="preserve">　　</w:t>
      </w:r>
      <w:r w:rsidR="00073C1F">
        <w:rPr>
          <w:rFonts w:eastAsia="ＭＳ ゴシック" w:hint="eastAsia"/>
          <w:sz w:val="18"/>
        </w:rPr>
        <w:t xml:space="preserve">　</w:t>
      </w:r>
      <w:r w:rsidR="00073C1F">
        <w:rPr>
          <w:rFonts w:hint="eastAsia"/>
          <w:sz w:val="18"/>
        </w:rPr>
        <w:t xml:space="preserve">　　　　　　　　　　</w:t>
      </w:r>
    </w:p>
    <w:p w:rsidR="008E1543" w:rsidRDefault="008E1543" w:rsidP="00CF501A">
      <w:pPr>
        <w:widowControl/>
        <w:jc w:val="left"/>
        <w:rPr>
          <w:sz w:val="22"/>
          <w:szCs w:val="22"/>
        </w:rPr>
      </w:pPr>
    </w:p>
    <w:p w:rsidR="008B0EF6" w:rsidRDefault="008B0EF6" w:rsidP="00CF501A">
      <w:pPr>
        <w:widowControl/>
        <w:jc w:val="left"/>
        <w:rPr>
          <w:sz w:val="22"/>
          <w:szCs w:val="22"/>
        </w:rPr>
      </w:pPr>
    </w:p>
    <w:p w:rsidR="008B0EF6" w:rsidRPr="004137AD" w:rsidRDefault="008B0EF6" w:rsidP="004137AD">
      <w:pPr>
        <w:widowControl/>
        <w:ind w:firstLineChars="200" w:firstLine="480"/>
        <w:jc w:val="left"/>
        <w:rPr>
          <w:rFonts w:ascii="BIZ UDP明朝 Medium" w:eastAsia="BIZ UDP明朝 Medium" w:hAnsi="BIZ UDP明朝 Medium"/>
          <w:sz w:val="24"/>
          <w:szCs w:val="24"/>
        </w:rPr>
      </w:pPr>
      <w:r w:rsidRPr="004137AD">
        <w:rPr>
          <w:rFonts w:ascii="BIZ UDP明朝 Medium" w:eastAsia="BIZ UDP明朝 Medium" w:hAnsi="BIZ UDP明朝 Medium"/>
          <w:sz w:val="24"/>
          <w:szCs w:val="24"/>
        </w:rPr>
        <w:t>※ゆうちょ銀行における注意点※</w:t>
      </w:r>
    </w:p>
    <w:p w:rsidR="008B0EF6" w:rsidRPr="004137AD" w:rsidRDefault="008B0EF6" w:rsidP="00CF501A">
      <w:pPr>
        <w:widowControl/>
        <w:jc w:val="left"/>
        <w:rPr>
          <w:rFonts w:ascii="BIZ UDP明朝 Medium" w:eastAsia="BIZ UDP明朝 Medium" w:hAnsi="BIZ UDP明朝 Medium"/>
          <w:sz w:val="24"/>
          <w:szCs w:val="24"/>
        </w:rPr>
      </w:pPr>
      <w:r w:rsidRPr="004137AD">
        <w:rPr>
          <w:rFonts w:ascii="BIZ UDP明朝 Medium" w:eastAsia="BIZ UDP明朝 Medium" w:hAnsi="BIZ UDP明朝 Medium"/>
          <w:sz w:val="24"/>
          <w:szCs w:val="24"/>
        </w:rPr>
        <w:t xml:space="preserve">　</w:t>
      </w:r>
      <w:r w:rsidR="004137AD">
        <w:rPr>
          <w:rFonts w:ascii="BIZ UDP明朝 Medium" w:eastAsia="BIZ UDP明朝 Medium" w:hAnsi="BIZ UDP明朝 Medium"/>
          <w:sz w:val="24"/>
          <w:szCs w:val="24"/>
        </w:rPr>
        <w:t xml:space="preserve">　　</w:t>
      </w:r>
      <w:r w:rsidR="004137AD" w:rsidRPr="004137AD">
        <w:rPr>
          <w:rFonts w:ascii="BIZ UDP明朝 Medium" w:eastAsia="BIZ UDP明朝 Medium" w:hAnsi="BIZ UDP明朝 Medium"/>
          <w:sz w:val="24"/>
          <w:szCs w:val="24"/>
        </w:rPr>
        <w:t xml:space="preserve">　</w:t>
      </w:r>
      <w:r w:rsidRPr="004137AD">
        <w:rPr>
          <w:rFonts w:ascii="BIZ UDP明朝 Medium" w:eastAsia="BIZ UDP明朝 Medium" w:hAnsi="BIZ UDP明朝 Medium"/>
          <w:sz w:val="24"/>
          <w:szCs w:val="24"/>
        </w:rPr>
        <w:t>店名、店番、預金種目、口座番号については、通帳見開きのページをご確認ください。</w:t>
      </w:r>
    </w:p>
    <w:p w:rsidR="008B0EF6" w:rsidRPr="004137AD" w:rsidRDefault="008B0EF6" w:rsidP="00CF501A">
      <w:pPr>
        <w:widowControl/>
        <w:jc w:val="left"/>
        <w:rPr>
          <w:rFonts w:ascii="BIZ UDP明朝 Medium" w:eastAsia="BIZ UDP明朝 Medium" w:hAnsi="BIZ UDP明朝 Medium"/>
          <w:sz w:val="24"/>
          <w:szCs w:val="24"/>
        </w:rPr>
      </w:pPr>
      <w:r w:rsidRPr="004137AD">
        <w:rPr>
          <w:rFonts w:ascii="BIZ UDP明朝 Medium" w:eastAsia="BIZ UDP明朝 Medium" w:hAnsi="BIZ UDP明朝 Medium"/>
          <w:sz w:val="24"/>
          <w:szCs w:val="24"/>
        </w:rPr>
        <w:t xml:space="preserve">　</w:t>
      </w:r>
    </w:p>
    <w:p w:rsidR="008B0EF6" w:rsidRPr="004137AD" w:rsidRDefault="008B0EF6" w:rsidP="008B0EF6">
      <w:pPr>
        <w:widowControl/>
        <w:spacing w:afterLines="50" w:after="180"/>
        <w:jc w:val="left"/>
        <w:rPr>
          <w:rFonts w:ascii="BIZ UDP明朝 Medium" w:eastAsia="BIZ UDP明朝 Medium" w:hAnsi="BIZ UDP明朝 Medium"/>
          <w:sz w:val="24"/>
          <w:szCs w:val="24"/>
        </w:rPr>
      </w:pPr>
      <w:r w:rsidRPr="004137AD">
        <w:rPr>
          <w:rFonts w:ascii="BIZ UDP明朝 Medium" w:eastAsia="BIZ UDP明朝 Medium" w:hAnsi="BIZ UDP明朝 Medium"/>
          <w:noProof/>
          <w:sz w:val="24"/>
          <w:szCs w:val="24"/>
        </w:rPr>
        <mc:AlternateContent>
          <mc:Choice Requires="wps">
            <w:drawing>
              <wp:anchor distT="0" distB="0" distL="114300" distR="114300" simplePos="0" relativeHeight="251679744" behindDoc="0" locked="0" layoutInCell="1" allowOverlap="1">
                <wp:simplePos x="0" y="0"/>
                <wp:positionH relativeFrom="column">
                  <wp:posOffset>349585</wp:posOffset>
                </wp:positionH>
                <wp:positionV relativeFrom="paragraph">
                  <wp:posOffset>263920</wp:posOffset>
                </wp:positionV>
                <wp:extent cx="4597880" cy="1061049"/>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4597880" cy="106104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4A7BBF" id="正方形/長方形 1" o:spid="_x0000_s1026" style="position:absolute;left:0;text-align:left;margin-left:27.55pt;margin-top:20.8pt;width:362.05pt;height:83.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" filled="f" strokecolor="black [3213]" strokeweight="1pt">
                <v:stroke dashstyle="dash"/>
              </v:rect>
            </w:pict>
          </mc:Fallback>
        </mc:AlternateContent>
      </w:r>
      <w:r w:rsidRPr="004137AD">
        <w:rPr>
          <w:rFonts w:ascii="BIZ UDP明朝 Medium" w:eastAsia="BIZ UDP明朝 Medium" w:hAnsi="BIZ UDP明朝 Medium"/>
          <w:sz w:val="24"/>
          <w:szCs w:val="24"/>
        </w:rPr>
        <w:t xml:space="preserve">　</w:t>
      </w:r>
      <w:r w:rsidR="004137AD">
        <w:rPr>
          <w:rFonts w:ascii="BIZ UDP明朝 Medium" w:eastAsia="BIZ UDP明朝 Medium" w:hAnsi="BIZ UDP明朝 Medium"/>
          <w:sz w:val="24"/>
          <w:szCs w:val="24"/>
        </w:rPr>
        <w:t xml:space="preserve">　　</w:t>
      </w:r>
      <w:r w:rsidRPr="004137AD">
        <w:rPr>
          <w:rFonts w:ascii="BIZ UDP明朝 Medium" w:eastAsia="BIZ UDP明朝 Medium" w:hAnsi="BIZ UDP明朝 Medium"/>
          <w:sz w:val="24"/>
          <w:szCs w:val="24"/>
        </w:rPr>
        <w:t>≪通帳イメージ≫</w:t>
      </w:r>
    </w:p>
    <w:p w:rsidR="008B0EF6" w:rsidRPr="004137AD" w:rsidRDefault="008B0EF6" w:rsidP="00CF501A">
      <w:pPr>
        <w:widowControl/>
        <w:jc w:val="left"/>
        <w:rPr>
          <w:rFonts w:ascii="BIZ UDP明朝 Medium" w:eastAsia="BIZ UDP明朝 Medium" w:hAnsi="BIZ UDP明朝 Medium"/>
          <w:sz w:val="24"/>
          <w:szCs w:val="24"/>
        </w:rPr>
      </w:pPr>
      <w:r w:rsidRPr="004137AD">
        <w:rPr>
          <w:rFonts w:ascii="BIZ UDP明朝 Medium" w:eastAsia="BIZ UDP明朝 Medium" w:hAnsi="BIZ UDP明朝 Medium"/>
          <w:sz w:val="24"/>
          <w:szCs w:val="24"/>
        </w:rPr>
        <w:t xml:space="preserve">　</w:t>
      </w:r>
      <w:r w:rsidR="004137AD">
        <w:rPr>
          <w:rFonts w:ascii="BIZ UDP明朝 Medium" w:eastAsia="BIZ UDP明朝 Medium" w:hAnsi="BIZ UDP明朝 Medium"/>
          <w:sz w:val="24"/>
          <w:szCs w:val="24"/>
        </w:rPr>
        <w:t xml:space="preserve">　　</w:t>
      </w:r>
      <w:r w:rsidRPr="004137AD">
        <w:rPr>
          <w:rFonts w:ascii="BIZ UDP明朝 Medium" w:eastAsia="BIZ UDP明朝 Medium" w:hAnsi="BIZ UDP明朝 Medium"/>
          <w:sz w:val="24"/>
          <w:szCs w:val="24"/>
        </w:rPr>
        <w:t xml:space="preserve">　</w:t>
      </w:r>
      <w:r w:rsidR="00AA6282">
        <w:rPr>
          <w:rFonts w:ascii="BIZ UDP明朝 Medium" w:eastAsia="BIZ UDP明朝 Medium" w:hAnsi="BIZ UDP明朝 Medium" w:hint="eastAsia"/>
          <w:sz w:val="24"/>
          <w:szCs w:val="24"/>
        </w:rPr>
        <w:t xml:space="preserve"> </w:t>
      </w:r>
      <w:r w:rsidRPr="004137AD">
        <w:rPr>
          <w:rFonts w:ascii="BIZ UDP明朝 Medium" w:eastAsia="BIZ UDP明朝 Medium" w:hAnsi="BIZ UDP明朝 Medium"/>
          <w:sz w:val="24"/>
          <w:szCs w:val="24"/>
        </w:rPr>
        <w:t>この口座を他金融機関からの振込の受取口座として利用される際は</w:t>
      </w:r>
    </w:p>
    <w:p w:rsidR="008B0EF6" w:rsidRPr="004137AD" w:rsidRDefault="008B0EF6" w:rsidP="00AA6282">
      <w:pPr>
        <w:widowControl/>
        <w:ind w:firstLineChars="300" w:firstLine="720"/>
        <w:jc w:val="left"/>
        <w:rPr>
          <w:rFonts w:ascii="BIZ UDP明朝 Medium" w:eastAsia="BIZ UDP明朝 Medium" w:hAnsi="BIZ UDP明朝 Medium"/>
          <w:sz w:val="24"/>
          <w:szCs w:val="24"/>
        </w:rPr>
      </w:pPr>
      <w:r w:rsidRPr="004137AD">
        <w:rPr>
          <w:rFonts w:ascii="BIZ UDP明朝 Medium" w:eastAsia="BIZ UDP明朝 Medium" w:hAnsi="BIZ UDP明朝 Medium"/>
          <w:sz w:val="24"/>
          <w:szCs w:val="24"/>
        </w:rPr>
        <w:t>次の内容をご指定ください。</w:t>
      </w:r>
    </w:p>
    <w:p w:rsidR="008B0EF6" w:rsidRPr="004137AD" w:rsidRDefault="008B0EF6" w:rsidP="00AA6282">
      <w:pPr>
        <w:widowControl/>
        <w:ind w:firstLineChars="300" w:firstLine="720"/>
        <w:jc w:val="left"/>
        <w:rPr>
          <w:rFonts w:ascii="BIZ UDP明朝 Medium" w:eastAsia="BIZ UDP明朝 Medium" w:hAnsi="BIZ UDP明朝 Medium"/>
          <w:sz w:val="24"/>
          <w:szCs w:val="24"/>
        </w:rPr>
      </w:pPr>
      <w:r w:rsidRPr="004137AD">
        <w:rPr>
          <w:rFonts w:ascii="BIZ UDP明朝 Medium" w:eastAsia="BIZ UDP明朝 Medium" w:hAnsi="BIZ UDP明朝 Medium"/>
          <w:sz w:val="24"/>
          <w:szCs w:val="24"/>
        </w:rPr>
        <w:t>【店名】○○八（ゼロゼロハチ）</w:t>
      </w:r>
    </w:p>
    <w:p w:rsidR="008B0EF6" w:rsidRPr="008B0EF6" w:rsidRDefault="008B0EF6" w:rsidP="00AA6282">
      <w:pPr>
        <w:widowControl/>
        <w:ind w:firstLineChars="300" w:firstLine="720"/>
        <w:jc w:val="left"/>
        <w:rPr>
          <w:rFonts w:ascii="ＭＳ 明朝" w:hAnsi="ＭＳ 明朝" w:cs="ＭＳ 明朝"/>
          <w:sz w:val="22"/>
          <w:szCs w:val="22"/>
        </w:rPr>
      </w:pPr>
      <w:r w:rsidRPr="004137AD">
        <w:rPr>
          <w:rFonts w:ascii="BIZ UDP明朝 Medium" w:eastAsia="BIZ UDP明朝 Medium" w:hAnsi="BIZ UDP明朝 Medium"/>
          <w:sz w:val="24"/>
          <w:szCs w:val="24"/>
        </w:rPr>
        <w:t>【店番】００８　【預金種目】普通預金　【口座番号】０００００００</w:t>
      </w:r>
    </w:p>
    <w:sectPr w:rsidR="008B0EF6" w:rsidRPr="008B0EF6">
      <w:type w:val="continuous"/>
      <w:pgSz w:w="11906" w:h="16838" w:code="9"/>
      <w:pgMar w:top="1247" w:right="124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543" w:rsidRDefault="008E1543" w:rsidP="008E1543">
      <w:r>
        <w:separator/>
      </w:r>
    </w:p>
  </w:endnote>
  <w:endnote w:type="continuationSeparator" w:id="0">
    <w:p w:rsidR="008E1543" w:rsidRDefault="008E1543" w:rsidP="008E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BIZ UDP明朝 Medium">
    <w:altName w:val="ＭＳ 明朝"/>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543" w:rsidRDefault="008E1543" w:rsidP="008E1543">
      <w:r>
        <w:separator/>
      </w:r>
    </w:p>
  </w:footnote>
  <w:footnote w:type="continuationSeparator" w:id="0">
    <w:p w:rsidR="008E1543" w:rsidRDefault="008E1543" w:rsidP="008E1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01" w:rsidRPr="00A27B01" w:rsidRDefault="00A27B01">
    <w:pPr>
      <w:pStyle w:val="a8"/>
      <w:rPr>
        <w:rFonts w:ascii="BIZ UDPゴシック" w:eastAsia="BIZ UDPゴシック" w:hAnsi="BIZ UDPゴシック"/>
      </w:rPr>
    </w:pPr>
    <w:r w:rsidRPr="00A27B01">
      <w:rPr>
        <w:rFonts w:ascii="BIZ UDPゴシック" w:eastAsia="BIZ UDPゴシック" w:hAnsi="BIZ UDPゴシック" w:hint="eastAsia"/>
      </w:rPr>
      <w:t>（</w:t>
    </w:r>
    <w:r w:rsidR="00434C6D">
      <w:rPr>
        <w:rFonts w:ascii="BIZ UDPゴシック" w:eastAsia="BIZ UDPゴシック" w:hAnsi="BIZ UDPゴシック" w:hint="eastAsia"/>
      </w:rPr>
      <w:t>別紙２</w:t>
    </w:r>
    <w:r w:rsidRPr="00A27B01">
      <w:rPr>
        <w:rFonts w:ascii="BIZ UDPゴシック" w:eastAsia="BIZ UDPゴシック" w:hAnsi="BIZ UDPゴシック"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11AC8"/>
    <w:multiLevelType w:val="hybridMultilevel"/>
    <w:tmpl w:val="DA741300"/>
    <w:lvl w:ilvl="0" w:tplc="D65E52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8F"/>
    <w:rsid w:val="00043D4F"/>
    <w:rsid w:val="00073C1F"/>
    <w:rsid w:val="0011124A"/>
    <w:rsid w:val="002651AA"/>
    <w:rsid w:val="002A02ED"/>
    <w:rsid w:val="002A48CC"/>
    <w:rsid w:val="0034200E"/>
    <w:rsid w:val="004137AD"/>
    <w:rsid w:val="00434C6D"/>
    <w:rsid w:val="00490EFE"/>
    <w:rsid w:val="005156D3"/>
    <w:rsid w:val="00525640"/>
    <w:rsid w:val="005C1362"/>
    <w:rsid w:val="005C2356"/>
    <w:rsid w:val="0063194C"/>
    <w:rsid w:val="006652EF"/>
    <w:rsid w:val="00677D41"/>
    <w:rsid w:val="00761075"/>
    <w:rsid w:val="00784C93"/>
    <w:rsid w:val="00794F0C"/>
    <w:rsid w:val="008B0EF6"/>
    <w:rsid w:val="008E1543"/>
    <w:rsid w:val="008F49A8"/>
    <w:rsid w:val="009013AD"/>
    <w:rsid w:val="009406B5"/>
    <w:rsid w:val="00952395"/>
    <w:rsid w:val="00A27B01"/>
    <w:rsid w:val="00A852C2"/>
    <w:rsid w:val="00A929A6"/>
    <w:rsid w:val="00AA6282"/>
    <w:rsid w:val="00AD0F83"/>
    <w:rsid w:val="00AF35C4"/>
    <w:rsid w:val="00B10A35"/>
    <w:rsid w:val="00B376CF"/>
    <w:rsid w:val="00BC341D"/>
    <w:rsid w:val="00C1106A"/>
    <w:rsid w:val="00C33E72"/>
    <w:rsid w:val="00CE0C8F"/>
    <w:rsid w:val="00CF4704"/>
    <w:rsid w:val="00CF501A"/>
    <w:rsid w:val="00D13D5F"/>
    <w:rsid w:val="00D25D71"/>
    <w:rsid w:val="00D32834"/>
    <w:rsid w:val="00D4591C"/>
    <w:rsid w:val="00E354D5"/>
    <w:rsid w:val="00F10965"/>
    <w:rsid w:val="00F23274"/>
    <w:rsid w:val="00F53B0F"/>
    <w:rsid w:val="00FA2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4C409E08-9CDB-49B8-AEA0-70FE3B5D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ody Text"/>
    <w:basedOn w:val="a"/>
    <w:rPr>
      <w:sz w:val="28"/>
    </w:rPr>
  </w:style>
  <w:style w:type="paragraph" w:styleId="a6">
    <w:name w:val="Balloon Text"/>
    <w:basedOn w:val="a"/>
    <w:link w:val="a7"/>
    <w:rsid w:val="00C1106A"/>
    <w:rPr>
      <w:rFonts w:ascii="Arial" w:eastAsia="ＭＳ ゴシック" w:hAnsi="Arial"/>
      <w:sz w:val="18"/>
      <w:szCs w:val="18"/>
    </w:rPr>
  </w:style>
  <w:style w:type="character" w:customStyle="1" w:styleId="a7">
    <w:name w:val="吹き出し (文字)"/>
    <w:link w:val="a6"/>
    <w:rsid w:val="00C1106A"/>
    <w:rPr>
      <w:rFonts w:ascii="Arial" w:eastAsia="ＭＳ ゴシック" w:hAnsi="Arial" w:cs="Times New Roman"/>
      <w:kern w:val="2"/>
      <w:sz w:val="18"/>
      <w:szCs w:val="18"/>
    </w:rPr>
  </w:style>
  <w:style w:type="paragraph" w:styleId="a8">
    <w:name w:val="header"/>
    <w:basedOn w:val="a"/>
    <w:link w:val="a9"/>
    <w:rsid w:val="008E1543"/>
    <w:pPr>
      <w:tabs>
        <w:tab w:val="center" w:pos="4252"/>
        <w:tab w:val="right" w:pos="8504"/>
      </w:tabs>
      <w:snapToGrid w:val="0"/>
    </w:pPr>
  </w:style>
  <w:style w:type="character" w:customStyle="1" w:styleId="a9">
    <w:name w:val="ヘッダー (文字)"/>
    <w:basedOn w:val="a0"/>
    <w:link w:val="a8"/>
    <w:rsid w:val="008E1543"/>
    <w:rPr>
      <w:kern w:val="2"/>
      <w:sz w:val="21"/>
    </w:rPr>
  </w:style>
  <w:style w:type="paragraph" w:styleId="aa">
    <w:name w:val="footer"/>
    <w:basedOn w:val="a"/>
    <w:link w:val="ab"/>
    <w:rsid w:val="008E1543"/>
    <w:pPr>
      <w:tabs>
        <w:tab w:val="center" w:pos="4252"/>
        <w:tab w:val="right" w:pos="8504"/>
      </w:tabs>
      <w:snapToGrid w:val="0"/>
    </w:pPr>
  </w:style>
  <w:style w:type="character" w:customStyle="1" w:styleId="ab">
    <w:name w:val="フッター (文字)"/>
    <w:basedOn w:val="a0"/>
    <w:link w:val="aa"/>
    <w:rsid w:val="008E15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（児童相談所） フォスタリング職員3</cp:lastModifiedBy>
  <cp:revision>2</cp:revision>
  <dcterms:created xsi:type="dcterms:W3CDTF">2022-12-27T08:12:00Z</dcterms:created>
  <dcterms:modified xsi:type="dcterms:W3CDTF">2022-12-27T08:15:00Z</dcterms:modified>
</cp:coreProperties>
</file>