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0B" w:rsidRPr="00FF50E3" w:rsidRDefault="00E514A1" w:rsidP="00584F9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16"/>
          <w:szCs w:val="16"/>
        </w:rPr>
      </w:pPr>
      <w:r w:rsidRPr="0093445A">
        <w:rPr>
          <w:rFonts w:asciiTheme="minorEastAsia" w:eastAsiaTheme="minorEastAsia" w:hAnsiTheme="minorEastAsia" w:hint="eastAsia"/>
        </w:rPr>
        <w:tab/>
      </w:r>
      <w:r w:rsidR="00F12FB8" w:rsidRPr="009344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F46478" wp14:editId="3ABEF50F">
                <wp:simplePos x="0" y="0"/>
                <wp:positionH relativeFrom="column">
                  <wp:posOffset>12594590</wp:posOffset>
                </wp:positionH>
                <wp:positionV relativeFrom="paragraph">
                  <wp:posOffset>-196215</wp:posOffset>
                </wp:positionV>
                <wp:extent cx="942975" cy="476250"/>
                <wp:effectExtent l="12065" t="13335" r="6985" b="571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1264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様式９</w:t>
                            </w:r>
                          </w:p>
                          <w:p w:rsidR="005A683B" w:rsidRPr="000C1755" w:rsidRDefault="005A683B" w:rsidP="0012640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6478" id="Rectangle 27" o:spid="_x0000_s1026" style="position:absolute;margin-left:991.7pt;margin-top:-15.45pt;width:74.2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">
                <v:textbox inset="5.85pt,.7pt,5.85pt,.7pt">
                  <w:txbxContent>
                    <w:p w:rsidR="005A683B" w:rsidRDefault="005A683B" w:rsidP="001264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様式９</w:t>
                      </w:r>
                    </w:p>
                    <w:p w:rsidR="005A683B" w:rsidRPr="000C1755" w:rsidRDefault="005A683B" w:rsidP="0012640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1５</w:t>
                      </w:r>
                    </w:p>
                  </w:txbxContent>
                </v:textbox>
              </v:rect>
            </w:pict>
          </mc:Fallback>
        </mc:AlternateContent>
      </w:r>
    </w:p>
    <w:p w:rsidR="0012640B" w:rsidRPr="0093445A" w:rsidRDefault="00F12FB8" w:rsidP="0012640B">
      <w:pPr>
        <w:jc w:val="left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1D9140" wp14:editId="1C5A05AA">
                <wp:simplePos x="0" y="0"/>
                <wp:positionH relativeFrom="column">
                  <wp:posOffset>12594590</wp:posOffset>
                </wp:positionH>
                <wp:positionV relativeFrom="paragraph">
                  <wp:posOffset>-427990</wp:posOffset>
                </wp:positionV>
                <wp:extent cx="942975" cy="476250"/>
                <wp:effectExtent l="12065" t="10160" r="6985" b="889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1264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様式１３</w:t>
                            </w:r>
                          </w:p>
                          <w:p w:rsidR="005A683B" w:rsidRPr="000C1755" w:rsidRDefault="005A683B" w:rsidP="0012640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9140" id="Rectangle 22" o:spid="_x0000_s1027" style="position:absolute;margin-left:991.7pt;margin-top:-33.7pt;width:74.25pt;height:3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">
                <v:textbox inset="5.85pt,.7pt,5.85pt,.7pt">
                  <w:txbxContent>
                    <w:p w:rsidR="005A683B" w:rsidRDefault="005A683B" w:rsidP="001264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様式１３</w:t>
                      </w:r>
                    </w:p>
                    <w:p w:rsidR="005A683B" w:rsidRPr="000C1755" w:rsidRDefault="005A683B" w:rsidP="0012640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1５</w:t>
                      </w:r>
                    </w:p>
                  </w:txbxContent>
                </v:textbox>
              </v:rect>
            </w:pict>
          </mc:Fallback>
        </mc:AlternateContent>
      </w:r>
      <w:r w:rsidR="00FF50E3">
        <w:rPr>
          <w:rFonts w:asciiTheme="minorEastAsia" w:eastAsiaTheme="minorEastAsia" w:hAnsiTheme="minorEastAsia" w:hint="eastAsia"/>
        </w:rPr>
        <w:t>技術提案書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7"/>
      </w:tblGrid>
      <w:tr w:rsidR="00C835D6" w:rsidRPr="0093445A" w:rsidTr="00C835D6">
        <w:tc>
          <w:tcPr>
            <w:tcW w:w="21177" w:type="dxa"/>
            <w:tcBorders>
              <w:left w:val="single" w:sz="4" w:space="0" w:color="auto"/>
            </w:tcBorders>
          </w:tcPr>
          <w:p w:rsidR="00C835D6" w:rsidRPr="0093445A" w:rsidRDefault="00C835D6" w:rsidP="008D1E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※技術提案書には提案者が</w:t>
            </w:r>
            <w:r w:rsidR="003463B0">
              <w:rPr>
                <w:rFonts w:asciiTheme="minorEastAsia" w:eastAsiaTheme="minorEastAsia" w:hAnsiTheme="minorEastAsia" w:hint="eastAsia"/>
                <w:sz w:val="22"/>
                <w:szCs w:val="22"/>
              </w:rPr>
              <w:t>本図書館の規模の範囲で改築の方針を実現するため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最も適していると考えるものを文章及び図面（「配置図」「各階層ゾーニング図」「屋外イメージ図」「屋内イメージ図」）として提出すること。配置図は1枚、「各階層ゾーニング図」は階層数、「屋外イメージ図」「屋内イメージ図」は各１枚とする。なお、それぞれの図面にはコンセプト、概要、詳細等について、文章により説明を加えること。</w:t>
            </w:r>
          </w:p>
          <w:p w:rsidR="00C835D6" w:rsidRPr="0093445A" w:rsidRDefault="00C835D6" w:rsidP="001264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提出者（協力事務所を含む。）を特定することができる内容の記述（具体的な社名等）を記載してはならない。</w:t>
            </w:r>
          </w:p>
        </w:tc>
      </w:tr>
      <w:tr w:rsidR="0012640B" w:rsidRPr="0093445A" w:rsidTr="0012640B">
        <w:tc>
          <w:tcPr>
            <w:tcW w:w="21177" w:type="dxa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A1A07" w:rsidRPr="0093445A" w:rsidRDefault="004A1A07" w:rsidP="0012640B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2640B" w:rsidRPr="0093445A" w:rsidRDefault="0012640B" w:rsidP="0012640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2640B" w:rsidRPr="0093445A" w:rsidRDefault="00C5294A" w:rsidP="0012640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3445A">
        <w:rPr>
          <w:rFonts w:asciiTheme="minorEastAsia" w:eastAsiaTheme="minorEastAsia" w:hAnsiTheme="minorEastAsia" w:hint="eastAsia"/>
          <w:sz w:val="22"/>
          <w:szCs w:val="22"/>
        </w:rPr>
        <w:t>※　レイアウト</w:t>
      </w:r>
      <w:r w:rsidR="0012640B" w:rsidRPr="0093445A">
        <w:rPr>
          <w:rFonts w:asciiTheme="minorEastAsia" w:eastAsiaTheme="minorEastAsia" w:hAnsiTheme="minorEastAsia" w:hint="eastAsia"/>
          <w:sz w:val="22"/>
          <w:szCs w:val="22"/>
        </w:rPr>
        <w:t>は自由とするが、文字は読みやすい大きさとする。</w:t>
      </w:r>
    </w:p>
    <w:p w:rsidR="008A1F08" w:rsidRDefault="00F70469" w:rsidP="00584F9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1"/>
          <w:szCs w:val="21"/>
        </w:rPr>
      </w:pPr>
      <w:r w:rsidRPr="0093445A">
        <w:rPr>
          <w:rFonts w:asciiTheme="minorEastAsia" w:eastAsiaTheme="minorEastAsia" w:hAnsiTheme="minorEastAsia" w:hint="eastAsia"/>
          <w:sz w:val="22"/>
          <w:szCs w:val="22"/>
        </w:rPr>
        <w:t>※　提出者（協力事務所を含む。）を特定することができる内容の記述（具体的な社名等）を記載してはならない。</w:t>
      </w:r>
    </w:p>
    <w:sectPr w:rsidR="008A1F08" w:rsidSect="00584F9F">
      <w:footerReference w:type="default" r:id="rId8"/>
      <w:pgSz w:w="23814" w:h="16839" w:orient="landscape" w:code="8"/>
      <w:pgMar w:top="1418" w:right="851" w:bottom="1418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463B0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4F9F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4B5D-6603-4D59-9DF2-BCF89E91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25</cp:revision>
  <dcterms:created xsi:type="dcterms:W3CDTF">2024-04-18T07:02:00Z</dcterms:created>
  <dcterms:modified xsi:type="dcterms:W3CDTF">2024-05-21T04:27:00Z</dcterms:modified>
</cp:coreProperties>
</file>