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2E" w:rsidRPr="002B0E6A" w:rsidRDefault="0092519D" w:rsidP="00E03C8B">
      <w:pPr>
        <w:spacing w:line="240" w:lineRule="exact"/>
        <w:rPr>
          <w:rFonts w:ascii="游明朝" w:eastAsia="游明朝" w:hAnsi="游明朝"/>
          <w:sz w:val="20"/>
          <w:szCs w:val="20"/>
        </w:rPr>
      </w:pPr>
      <w:r w:rsidRPr="002B0E6A">
        <w:rPr>
          <w:rFonts w:ascii="游明朝" w:eastAsia="游明朝" w:hAnsi="游明朝" w:hint="eastAsia"/>
          <w:sz w:val="20"/>
          <w:szCs w:val="20"/>
        </w:rPr>
        <w:t>第４号様式</w:t>
      </w:r>
    </w:p>
    <w:p w:rsidR="00B4201B" w:rsidRDefault="0092519D" w:rsidP="00B4201B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4C7772">
        <w:rPr>
          <w:rFonts w:asciiTheme="minorEastAsia" w:hAnsiTheme="minorEastAsia" w:hint="eastAsia"/>
          <w:b/>
          <w:sz w:val="32"/>
          <w:szCs w:val="32"/>
        </w:rPr>
        <w:t>援助活動依頼　事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C7772">
        <w:rPr>
          <w:rFonts w:asciiTheme="minorEastAsia" w:hAnsiTheme="minorEastAsia" w:hint="eastAsia"/>
          <w:b/>
          <w:sz w:val="32"/>
          <w:szCs w:val="32"/>
        </w:rPr>
        <w:t>前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C7772">
        <w:rPr>
          <w:rFonts w:asciiTheme="minorEastAsia" w:hAnsiTheme="minorEastAsia" w:hint="eastAsia"/>
          <w:b/>
          <w:sz w:val="32"/>
          <w:szCs w:val="32"/>
        </w:rPr>
        <w:t>打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C76EF" w:rsidRPr="004C7772">
        <w:rPr>
          <w:rFonts w:asciiTheme="minorEastAsia" w:hAnsiTheme="minorEastAsia" w:hint="eastAsia"/>
          <w:b/>
          <w:sz w:val="32"/>
          <w:szCs w:val="32"/>
        </w:rPr>
        <w:t>ち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C7772">
        <w:rPr>
          <w:rFonts w:asciiTheme="minorEastAsia" w:hAnsiTheme="minorEastAsia" w:hint="eastAsia"/>
          <w:b/>
          <w:sz w:val="32"/>
          <w:szCs w:val="32"/>
        </w:rPr>
        <w:t>合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C76EF" w:rsidRPr="004C7772">
        <w:rPr>
          <w:rFonts w:asciiTheme="minorEastAsia" w:hAnsiTheme="minorEastAsia" w:hint="eastAsia"/>
          <w:b/>
          <w:sz w:val="32"/>
          <w:szCs w:val="32"/>
        </w:rPr>
        <w:t>わ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C7772">
        <w:rPr>
          <w:rFonts w:asciiTheme="minorEastAsia" w:hAnsiTheme="minorEastAsia" w:hint="eastAsia"/>
          <w:b/>
          <w:sz w:val="32"/>
          <w:szCs w:val="32"/>
        </w:rPr>
        <w:t>せ</w:t>
      </w:r>
      <w:r w:rsidR="005D04F7" w:rsidRPr="004C7772">
        <w:rPr>
          <w:rFonts w:asciiTheme="minorEastAsia" w:hAnsiTheme="minorEastAsia" w:hint="eastAsia"/>
          <w:b/>
          <w:sz w:val="32"/>
          <w:szCs w:val="32"/>
        </w:rPr>
        <w:t xml:space="preserve"> 書</w:t>
      </w:r>
    </w:p>
    <w:p w:rsidR="004668C6" w:rsidRPr="00B4201B" w:rsidRDefault="004F40B0" w:rsidP="00B4201B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2B0E6A">
        <w:rPr>
          <w:rFonts w:ascii="游明朝" w:eastAsia="游明朝" w:hAnsi="游明朝" w:cs="ＭＳ 明朝" w:hint="eastAsia"/>
          <w:sz w:val="20"/>
          <w:szCs w:val="20"/>
        </w:rPr>
        <w:t>子ども</w:t>
      </w:r>
      <w:r w:rsidR="00321F67" w:rsidRPr="002B0E6A">
        <w:rPr>
          <w:rFonts w:ascii="游明朝" w:eastAsia="游明朝" w:hAnsi="游明朝" w:cs="ＭＳ 明朝" w:hint="eastAsia"/>
          <w:sz w:val="20"/>
          <w:szCs w:val="20"/>
        </w:rPr>
        <w:t>ひとり</w:t>
      </w:r>
      <w:r w:rsidRPr="002B0E6A">
        <w:rPr>
          <w:rFonts w:ascii="游明朝" w:eastAsia="游明朝" w:hAnsi="游明朝" w:cs="ＭＳ 明朝" w:hint="eastAsia"/>
          <w:sz w:val="20"/>
          <w:szCs w:val="20"/>
        </w:rPr>
        <w:t>について1枚作成します</w:t>
      </w:r>
      <w:r w:rsidR="00321F67" w:rsidRPr="002B0E6A">
        <w:rPr>
          <w:rFonts w:ascii="游明朝" w:eastAsia="游明朝" w:hAnsi="游明朝" w:cs="ＭＳ 明朝" w:hint="eastAsia"/>
          <w:sz w:val="20"/>
          <w:szCs w:val="20"/>
        </w:rPr>
        <w:t>。</w:t>
      </w:r>
      <w:r w:rsidR="00321F67" w:rsidRPr="002B0E6A">
        <w:rPr>
          <w:rFonts w:ascii="游明朝" w:eastAsia="游明朝" w:hAnsi="游明朝" w:cs="ＭＳ 明朝" w:hint="eastAsia"/>
          <w:sz w:val="18"/>
          <w:szCs w:val="18"/>
        </w:rPr>
        <w:t xml:space="preserve">　</w:t>
      </w:r>
      <w:r w:rsidR="00035760">
        <w:rPr>
          <w:rFonts w:ascii="游明朝" w:eastAsia="游明朝" w:hAnsi="游明朝" w:cs="ＭＳ 明朝" w:hint="eastAsia"/>
          <w:sz w:val="18"/>
          <w:szCs w:val="18"/>
        </w:rPr>
        <w:t xml:space="preserve">　</w:t>
      </w:r>
      <w:r w:rsidR="00DC644E" w:rsidRPr="002B0E6A">
        <w:rPr>
          <w:rFonts w:ascii="游明朝" w:eastAsia="游明朝" w:hAnsi="游明朝" w:hint="eastAsia"/>
          <w:sz w:val="18"/>
          <w:szCs w:val="18"/>
        </w:rPr>
        <w:t>打合せ日時：</w:t>
      </w:r>
      <w:r w:rsidR="00035760">
        <w:rPr>
          <w:rFonts w:ascii="游明朝" w:eastAsia="游明朝" w:hAnsi="游明朝" w:hint="eastAsia"/>
          <w:sz w:val="18"/>
          <w:szCs w:val="18"/>
        </w:rPr>
        <w:t xml:space="preserve">　　</w:t>
      </w:r>
      <w:r w:rsidR="00C34BE4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92519D" w:rsidRPr="002B0E6A">
        <w:rPr>
          <w:rFonts w:ascii="游明朝" w:eastAsia="游明朝" w:hAnsi="游明朝" w:hint="eastAsia"/>
          <w:sz w:val="18"/>
          <w:szCs w:val="18"/>
        </w:rPr>
        <w:t xml:space="preserve">　　年</w:t>
      </w:r>
      <w:r w:rsidR="00C34BE4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92519D" w:rsidRPr="002B0E6A">
        <w:rPr>
          <w:rFonts w:ascii="游明朝" w:eastAsia="游明朝" w:hAnsi="游明朝" w:hint="eastAsia"/>
          <w:sz w:val="18"/>
          <w:szCs w:val="18"/>
        </w:rPr>
        <w:t xml:space="preserve">　　月</w:t>
      </w:r>
      <w:r w:rsidR="00C34BE4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92519D" w:rsidRPr="002B0E6A">
        <w:rPr>
          <w:rFonts w:ascii="游明朝" w:eastAsia="游明朝" w:hAnsi="游明朝" w:hint="eastAsia"/>
          <w:sz w:val="18"/>
          <w:szCs w:val="18"/>
        </w:rPr>
        <w:t xml:space="preserve">　　日</w:t>
      </w:r>
      <w:r w:rsidR="0015411F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035760">
        <w:rPr>
          <w:rFonts w:ascii="游明朝" w:eastAsia="游明朝" w:hAnsi="游明朝" w:hint="eastAsia"/>
          <w:sz w:val="18"/>
          <w:szCs w:val="18"/>
        </w:rPr>
        <w:t>（</w:t>
      </w:r>
      <w:r w:rsidR="0015411F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DC644E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E5475C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035760">
        <w:rPr>
          <w:rFonts w:ascii="游明朝" w:eastAsia="游明朝" w:hAnsi="游明朝" w:hint="eastAsia"/>
          <w:sz w:val="18"/>
          <w:szCs w:val="18"/>
        </w:rPr>
        <w:t>）曜日</w:t>
      </w:r>
      <w:r w:rsidR="00E5475C" w:rsidRPr="002B0E6A">
        <w:rPr>
          <w:rFonts w:ascii="游明朝" w:eastAsia="游明朝" w:hAnsi="游明朝" w:hint="eastAsia"/>
          <w:sz w:val="18"/>
          <w:szCs w:val="18"/>
        </w:rPr>
        <w:t xml:space="preserve">　</w:t>
      </w:r>
      <w:r w:rsidR="00531006" w:rsidRPr="002B0E6A">
        <w:rPr>
          <w:rFonts w:ascii="游明朝" w:eastAsia="游明朝" w:hAnsi="游明朝" w:hint="eastAsia"/>
          <w:sz w:val="18"/>
          <w:szCs w:val="18"/>
        </w:rPr>
        <w:t>同行：有</w:t>
      </w:r>
      <w:r w:rsidR="00B4201B">
        <w:rPr>
          <w:rFonts w:ascii="游明朝" w:eastAsia="游明朝" w:hAnsi="游明朝" w:hint="eastAsia"/>
          <w:sz w:val="18"/>
          <w:szCs w:val="18"/>
        </w:rPr>
        <w:t>・</w:t>
      </w:r>
      <w:r w:rsidR="00531006" w:rsidRPr="002B0E6A">
        <w:rPr>
          <w:rFonts w:ascii="游明朝" w:eastAsia="游明朝" w:hAnsi="游明朝" w:hint="eastAsia"/>
          <w:sz w:val="18"/>
          <w:szCs w:val="18"/>
        </w:rPr>
        <w:t>無</w:t>
      </w:r>
    </w:p>
    <w:p w:rsidR="00E63A3D" w:rsidRPr="002B0E6A" w:rsidRDefault="006F5EEE" w:rsidP="00E03C8B">
      <w:pPr>
        <w:jc w:val="left"/>
        <w:rPr>
          <w:rFonts w:ascii="游明朝" w:eastAsia="游明朝" w:hAnsi="游明朝"/>
          <w:sz w:val="20"/>
          <w:szCs w:val="20"/>
        </w:rPr>
      </w:pPr>
      <w:r w:rsidRPr="002B0E6A">
        <w:rPr>
          <w:rFonts w:ascii="游明朝" w:eastAsia="游明朝" w:hAnsi="游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2FE79" wp14:editId="7A8916C9">
                <wp:simplePos x="0" y="0"/>
                <wp:positionH relativeFrom="margin">
                  <wp:posOffset>-259837</wp:posOffset>
                </wp:positionH>
                <wp:positionV relativeFrom="page">
                  <wp:posOffset>9732723</wp:posOffset>
                </wp:positionV>
                <wp:extent cx="6671125" cy="93945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25" cy="939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6432" w:rsidRPr="00172DEB" w:rsidRDefault="001B6432" w:rsidP="003C6EF0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（注）・事前打ち合わせで決めた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  <w:b/>
                                <w:u w:val="single"/>
                              </w:rPr>
                              <w:t>活動内容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が変わるときは、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援助会員の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了解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、および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センターへの連絡が必要です。</w:t>
                            </w:r>
                          </w:p>
                          <w:p w:rsidR="001B6432" w:rsidRPr="00172DEB" w:rsidRDefault="001B6432" w:rsidP="003C6EF0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 xml:space="preserve">　 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 xml:space="preserve">　変更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の援助内容を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(2)へ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記入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し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てください。変更内容を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聞き取り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、援助会員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が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記入しても構いません。</w:t>
                            </w:r>
                          </w:p>
                          <w:p w:rsidR="001B6432" w:rsidRPr="00172DEB" w:rsidRDefault="001B6432" w:rsidP="003C6EF0">
                            <w:pPr>
                              <w:spacing w:line="240" w:lineRule="exact"/>
                              <w:ind w:firstLineChars="200" w:firstLine="396"/>
                              <w:rPr>
                                <w:rFonts w:ascii="游明朝" w:eastAsia="游明朝" w:hAnsi="游明朝"/>
                              </w:rPr>
                            </w:pPr>
                            <w:r w:rsidRPr="00172DEB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・以前の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活動から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1年以上間隔が空いた場合にも新たに事前打ち合わせ書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を作成し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会員相互で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共有します。</w:t>
                            </w:r>
                          </w:p>
                          <w:p w:rsidR="001B6432" w:rsidRPr="00172DEB" w:rsidRDefault="001B6432" w:rsidP="003C6EF0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 xml:space="preserve"> ・サポートが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終了した内容の打ち合わせ書は、援助会員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</w:rPr>
                              <w:t>が利用会員へ返却します</w:t>
                            </w:r>
                            <w:r w:rsidRPr="00172DEB"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:rsidR="001B6432" w:rsidRDefault="002D5C3A" w:rsidP="003C6EF0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 ・この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「援助依頼事前打ち合わせ書」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内容は、」援助活動以外には使用しないこと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とします。</w:t>
                            </w:r>
                          </w:p>
                          <w:p w:rsidR="002D5C3A" w:rsidRPr="00172DEB" w:rsidRDefault="002D5C3A" w:rsidP="003C6EF0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2F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45pt;margin-top:766.35pt;width:525.3pt;height:73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" filled="f" stroked="f" strokeweight=".5pt">
                <v:textbox>
                  <w:txbxContent>
                    <w:p w:rsidR="001B6432" w:rsidRPr="00172DEB" w:rsidRDefault="001B6432" w:rsidP="003C6EF0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  <w:r w:rsidRPr="00172DEB">
                        <w:rPr>
                          <w:rFonts w:ascii="游明朝" w:eastAsia="游明朝" w:hAnsi="游明朝" w:hint="eastAsia"/>
                        </w:rPr>
                        <w:t>（注）・事前打ち合わせで決めた</w:t>
                      </w:r>
                      <w:r w:rsidRPr="00172DEB">
                        <w:rPr>
                          <w:rFonts w:ascii="游明朝" w:eastAsia="游明朝" w:hAnsi="游明朝" w:hint="eastAsia"/>
                          <w:b/>
                          <w:u w:val="single"/>
                        </w:rPr>
                        <w:t>活動内容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が変わるときは、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援助会員の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了解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、および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センターへの連絡が必要です。</w:t>
                      </w:r>
                    </w:p>
                    <w:p w:rsidR="001B6432" w:rsidRPr="00172DEB" w:rsidRDefault="001B6432" w:rsidP="003C6EF0">
                      <w:pPr>
                        <w:spacing w:line="24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172DE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172DEB">
                        <w:rPr>
                          <w:rFonts w:ascii="游明朝" w:eastAsia="游明朝" w:hAnsi="游明朝"/>
                        </w:rPr>
                        <w:t xml:space="preserve">　 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 xml:space="preserve">　変更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の援助内容を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(2)へ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記入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し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てください。変更内容を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聞き取り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、援助会員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が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記入しても構いません。</w:t>
                      </w:r>
                    </w:p>
                    <w:p w:rsidR="001B6432" w:rsidRPr="00172DEB" w:rsidRDefault="001B6432" w:rsidP="003C6EF0">
                      <w:pPr>
                        <w:spacing w:line="240" w:lineRule="exact"/>
                        <w:ind w:firstLineChars="200" w:firstLine="396"/>
                        <w:rPr>
                          <w:rFonts w:ascii="游明朝" w:eastAsia="游明朝" w:hAnsi="游明朝"/>
                        </w:rPr>
                      </w:pPr>
                      <w:r w:rsidRPr="00172DEB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・以前の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活動から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1年以上間隔が空いた場合にも新たに事前打ち合わせ書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を作成し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会員相互で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共有します。</w:t>
                      </w:r>
                    </w:p>
                    <w:p w:rsidR="001B6432" w:rsidRPr="00172DEB" w:rsidRDefault="001B6432" w:rsidP="003C6EF0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  <w:r w:rsidRPr="00172DE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172DEB"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 xml:space="preserve"> ・サポートが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終了した内容の打ち合わせ書は、援助会員</w:t>
                      </w:r>
                      <w:r w:rsidRPr="00172DEB">
                        <w:rPr>
                          <w:rFonts w:ascii="游明朝" w:eastAsia="游明朝" w:hAnsi="游明朝" w:hint="eastAsia"/>
                        </w:rPr>
                        <w:t>が利用会員へ返却します</w:t>
                      </w:r>
                      <w:r w:rsidRPr="00172DEB">
                        <w:rPr>
                          <w:rFonts w:ascii="游明朝" w:eastAsia="游明朝" w:hAnsi="游明朝"/>
                        </w:rPr>
                        <w:t>。</w:t>
                      </w:r>
                    </w:p>
                    <w:p w:rsidR="001B6432" w:rsidRDefault="002D5C3A" w:rsidP="003C6EF0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hint="eastAsia"/>
                        </w:rPr>
                        <w:t xml:space="preserve"> ・この</w:t>
                      </w:r>
                      <w:r>
                        <w:rPr>
                          <w:rFonts w:ascii="游明朝" w:eastAsia="游明朝" w:hAnsi="游明朝"/>
                        </w:rPr>
                        <w:t>「援助依頼事前打ち合わせ書」</w:t>
                      </w:r>
                      <w:r>
                        <w:rPr>
                          <w:rFonts w:ascii="游明朝" w:eastAsia="游明朝" w:hAnsi="游明朝" w:hint="eastAsia"/>
                        </w:rPr>
                        <w:t>の</w:t>
                      </w:r>
                      <w:r>
                        <w:rPr>
                          <w:rFonts w:ascii="游明朝" w:eastAsia="游明朝" w:hAnsi="游明朝"/>
                        </w:rPr>
                        <w:t>内容は、」援助活動以外には使用しないこと</w:t>
                      </w:r>
                      <w:r>
                        <w:rPr>
                          <w:rFonts w:ascii="游明朝" w:eastAsia="游明朝" w:hAnsi="游明朝" w:hint="eastAsia"/>
                        </w:rPr>
                        <w:t>とします。</w:t>
                      </w:r>
                    </w:p>
                    <w:p w:rsidR="002D5C3A" w:rsidRPr="00172DEB" w:rsidRDefault="002D5C3A" w:rsidP="003C6EF0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668C6" w:rsidRPr="002B0E6A">
        <w:rPr>
          <w:rFonts w:ascii="游明朝" w:eastAsia="游明朝" w:hAnsi="游明朝" w:cs="ＭＳ 明朝" w:hint="eastAsia"/>
          <w:sz w:val="20"/>
          <w:szCs w:val="20"/>
        </w:rPr>
        <w:t>※</w:t>
      </w:r>
      <w:r w:rsidR="004668C6" w:rsidRPr="002B0E6A">
        <w:rPr>
          <w:rFonts w:ascii="游明朝" w:eastAsia="游明朝" w:hAnsi="游明朝"/>
          <w:sz w:val="20"/>
          <w:szCs w:val="20"/>
        </w:rPr>
        <w:t>利用会員</w:t>
      </w:r>
      <w:r w:rsidR="004668C6" w:rsidRPr="002B0E6A">
        <w:rPr>
          <w:rFonts w:ascii="游明朝" w:eastAsia="游明朝" w:hAnsi="游明朝" w:hint="eastAsia"/>
          <w:sz w:val="20"/>
          <w:szCs w:val="20"/>
        </w:rPr>
        <w:t>が書類を</w:t>
      </w:r>
      <w:r w:rsidR="004668C6" w:rsidRPr="002B0E6A">
        <w:rPr>
          <w:rFonts w:ascii="游明朝" w:eastAsia="游明朝" w:hAnsi="游明朝"/>
          <w:sz w:val="20"/>
          <w:szCs w:val="20"/>
        </w:rPr>
        <w:t>記入</w:t>
      </w:r>
      <w:r w:rsidR="004668C6" w:rsidRPr="002B0E6A">
        <w:rPr>
          <w:rFonts w:ascii="游明朝" w:eastAsia="游明朝" w:hAnsi="游明朝" w:hint="eastAsia"/>
          <w:sz w:val="20"/>
          <w:szCs w:val="20"/>
        </w:rPr>
        <w:t>し、打ち合わせで決めた内容を記載後、</w:t>
      </w:r>
      <w:r w:rsidR="004668C6" w:rsidRPr="002B0E6A">
        <w:rPr>
          <w:rFonts w:ascii="游明朝" w:eastAsia="游明朝" w:hAnsi="游明朝"/>
          <w:sz w:val="20"/>
          <w:szCs w:val="20"/>
        </w:rPr>
        <w:t>写しを</w:t>
      </w:r>
      <w:r w:rsidR="004668C6" w:rsidRPr="002B0E6A">
        <w:rPr>
          <w:rFonts w:ascii="游明朝" w:eastAsia="游明朝" w:hAnsi="游明朝" w:hint="eastAsia"/>
          <w:sz w:val="20"/>
          <w:szCs w:val="20"/>
        </w:rPr>
        <w:t>取って援助会員に</w:t>
      </w:r>
      <w:r w:rsidR="004668C6" w:rsidRPr="002B0E6A">
        <w:rPr>
          <w:rFonts w:ascii="游明朝" w:eastAsia="游明朝" w:hAnsi="游明朝"/>
          <w:sz w:val="20"/>
          <w:szCs w:val="20"/>
        </w:rPr>
        <w:t>お渡</w:t>
      </w:r>
      <w:r w:rsidR="004668C6" w:rsidRPr="002B0E6A">
        <w:rPr>
          <w:rFonts w:ascii="游明朝" w:eastAsia="游明朝" w:hAnsi="游明朝" w:hint="eastAsia"/>
          <w:sz w:val="20"/>
          <w:szCs w:val="20"/>
        </w:rPr>
        <w:t>しください。</w:t>
      </w:r>
    </w:p>
    <w:tbl>
      <w:tblPr>
        <w:tblStyle w:val="a3"/>
        <w:tblpPr w:leftFromText="142" w:rightFromText="142" w:vertAnchor="text" w:tblpY="1"/>
        <w:tblOverlap w:val="never"/>
        <w:tblW w:w="9920" w:type="dxa"/>
        <w:tblLook w:val="04A0" w:firstRow="1" w:lastRow="0" w:firstColumn="1" w:lastColumn="0" w:noHBand="0" w:noVBand="1"/>
      </w:tblPr>
      <w:tblGrid>
        <w:gridCol w:w="582"/>
        <w:gridCol w:w="1136"/>
        <w:gridCol w:w="866"/>
        <w:gridCol w:w="1700"/>
        <w:gridCol w:w="1417"/>
        <w:gridCol w:w="4219"/>
      </w:tblGrid>
      <w:tr w:rsidR="001B3D63" w:rsidRPr="002B0E6A" w:rsidTr="003C6EF0">
        <w:trPr>
          <w:trHeight w:val="7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1B3D63" w:rsidRPr="002B0E6A" w:rsidRDefault="001B3D63" w:rsidP="001B3D63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利用会員の基本情報　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B3D63" w:rsidRPr="002B0E6A" w:rsidRDefault="001B3D63" w:rsidP="002F3F72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利用会員番号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1B3D63" w:rsidRPr="002B0E6A" w:rsidRDefault="001B3D63" w:rsidP="00917526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2B0E6A">
              <w:rPr>
                <w:rFonts w:ascii="游明朝" w:eastAsia="游明朝" w:hAnsi="游明朝" w:hint="eastAsia"/>
              </w:rPr>
              <w:t>利用会員氏名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（ふりがな）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B3D63" w:rsidRPr="002B0E6A" w:rsidRDefault="001B3D63" w:rsidP="00917526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住所　豊島区</w:t>
            </w:r>
          </w:p>
          <w:p w:rsidR="001B3D63" w:rsidRPr="002B0E6A" w:rsidRDefault="001B3D63" w:rsidP="00917526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(建物名)</w:t>
            </w:r>
            <w:r w:rsidRPr="002B0E6A">
              <w:rPr>
                <w:rFonts w:ascii="游明朝" w:eastAsia="游明朝" w:hAnsi="游明朝"/>
              </w:rPr>
              <w:t xml:space="preserve"> </w:t>
            </w:r>
          </w:p>
          <w:p w:rsidR="001B3D63" w:rsidRPr="002B0E6A" w:rsidRDefault="001B3D63" w:rsidP="001B3D63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TEL　　　　　－　　　　　－</w:t>
            </w:r>
          </w:p>
        </w:tc>
      </w:tr>
      <w:tr w:rsidR="001B3D63" w:rsidRPr="002B0E6A" w:rsidTr="003C6EF0">
        <w:trPr>
          <w:trHeight w:val="2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D63" w:rsidRPr="002B0E6A" w:rsidRDefault="001B3D63" w:rsidP="008F459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702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63" w:rsidRPr="002B0E6A" w:rsidRDefault="001B3D63" w:rsidP="000B2D7B">
            <w:pPr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緊急連絡先：名前(連絡順に2か所)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63" w:rsidRPr="002B0E6A" w:rsidRDefault="001B3D63" w:rsidP="007A3B2A">
            <w:pPr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続柄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3D63" w:rsidRPr="002B0E6A" w:rsidRDefault="001B3D63" w:rsidP="007A3B2A">
            <w:pPr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電話番号</w:t>
            </w:r>
          </w:p>
        </w:tc>
      </w:tr>
      <w:tr w:rsidR="001B3D63" w:rsidRPr="002B0E6A" w:rsidTr="003C6EF0">
        <w:trPr>
          <w:trHeight w:val="202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D63" w:rsidRPr="002B0E6A" w:rsidRDefault="001B3D63" w:rsidP="0091752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63" w:rsidRPr="002B0E6A" w:rsidRDefault="00035760" w:rsidP="00917526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63" w:rsidRPr="002B0E6A" w:rsidRDefault="001B3D63" w:rsidP="005F3812">
            <w:pPr>
              <w:rPr>
                <w:rFonts w:ascii="游明朝" w:eastAsia="游明朝" w:hAnsi="游明朝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3D63" w:rsidRPr="002B0E6A" w:rsidRDefault="001B3D63" w:rsidP="00917526">
            <w:pPr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TEL　　　　　－　　　　　－</w:t>
            </w:r>
          </w:p>
        </w:tc>
      </w:tr>
      <w:tr w:rsidR="001B3D63" w:rsidRPr="002B0E6A" w:rsidTr="003C6EF0">
        <w:trPr>
          <w:trHeight w:val="2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D63" w:rsidRPr="002B0E6A" w:rsidRDefault="001B3D63" w:rsidP="0091752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B3D63" w:rsidRPr="002B0E6A" w:rsidRDefault="001B3D63" w:rsidP="00917526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B0E6A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 w:rsidR="00035760">
              <w:rPr>
                <w:rFonts w:ascii="游明朝" w:eastAsia="游明朝" w:hAnsi="游明朝" w:hint="eastAsia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B3D63" w:rsidRPr="002B0E6A" w:rsidRDefault="001B3D63" w:rsidP="00917526">
            <w:pPr>
              <w:rPr>
                <w:rFonts w:ascii="游明朝" w:eastAsia="游明朝" w:hAnsi="游明朝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B3D63" w:rsidRPr="002B0E6A" w:rsidRDefault="001B3D63" w:rsidP="00917526">
            <w:pPr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TEL　　　　　－　　　　　－</w:t>
            </w:r>
          </w:p>
        </w:tc>
      </w:tr>
      <w:tr w:rsidR="001B3D63" w:rsidRPr="002B0E6A" w:rsidTr="003C6EF0">
        <w:trPr>
          <w:cantSplit/>
          <w:trHeight w:val="753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D63" w:rsidRPr="002B0E6A" w:rsidRDefault="001B3D63" w:rsidP="008F4598">
            <w:pPr>
              <w:pBdr>
                <w:right w:val="single" w:sz="4" w:space="4" w:color="auto"/>
              </w:pBdr>
              <w:spacing w:line="240" w:lineRule="exact"/>
              <w:ind w:firstLineChars="400" w:firstLine="592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3702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D63" w:rsidRPr="002B0E6A" w:rsidRDefault="001B3D63" w:rsidP="008F4598">
            <w:pPr>
              <w:pBdr>
                <w:right w:val="single" w:sz="4" w:space="4" w:color="auto"/>
              </w:pBd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子どもの名前：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 xml:space="preserve"> (ふりがな)</w:t>
            </w:r>
            <w:r w:rsidRPr="002B0E6A">
              <w:rPr>
                <w:rFonts w:ascii="游明朝" w:eastAsia="游明朝" w:hAnsi="游明朝" w:hint="eastAsia"/>
              </w:rPr>
              <w:t xml:space="preserve"> </w:t>
            </w:r>
            <w:r w:rsidRPr="002B0E6A">
              <w:rPr>
                <w:rFonts w:ascii="游明朝" w:eastAsia="游明朝" w:hAnsi="游明朝"/>
              </w:rPr>
              <w:t xml:space="preserve">     </w:t>
            </w:r>
            <w:r w:rsidRPr="002B0E6A">
              <w:rPr>
                <w:rFonts w:ascii="游明朝" w:eastAsia="游明朝" w:hAnsi="游明朝" w:hint="eastAsia"/>
              </w:rPr>
              <w:t xml:space="preserve">　　　</w:t>
            </w:r>
          </w:p>
          <w:p w:rsidR="001B3D63" w:rsidRPr="002B0E6A" w:rsidRDefault="001B3D63" w:rsidP="008F4598">
            <w:pPr>
              <w:pBdr>
                <w:right w:val="single" w:sz="4" w:space="4" w:color="auto"/>
              </w:pBd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　　　 </w:t>
            </w:r>
            <w:r w:rsidRPr="002B0E6A">
              <w:rPr>
                <w:rFonts w:ascii="游明朝" w:eastAsia="游明朝" w:hAnsi="游明朝"/>
              </w:rPr>
              <w:t xml:space="preserve">               </w:t>
            </w:r>
            <w:r w:rsidRPr="002B0E6A">
              <w:rPr>
                <w:rFonts w:ascii="游明朝" w:eastAsia="游明朝" w:hAnsi="游明朝" w:hint="eastAsia"/>
              </w:rPr>
              <w:t xml:space="preserve">　　 　 □男</w:t>
            </w:r>
          </w:p>
          <w:p w:rsidR="001B3D63" w:rsidRPr="002B0E6A" w:rsidRDefault="001B3D63" w:rsidP="008F4598">
            <w:pPr>
              <w:pBdr>
                <w:right w:val="single" w:sz="4" w:space="4" w:color="auto"/>
              </w:pBd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　　　　　　　　　　　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>□女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D63" w:rsidRPr="002B0E6A" w:rsidRDefault="001B3D63" w:rsidP="007A3B2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愛称</w:t>
            </w:r>
          </w:p>
          <w:p w:rsidR="001B3D63" w:rsidRPr="002B0E6A" w:rsidRDefault="001B3D63" w:rsidP="007A3B2A">
            <w:pPr>
              <w:spacing w:line="240" w:lineRule="exact"/>
              <w:ind w:right="99"/>
              <w:rPr>
                <w:rFonts w:ascii="游明朝" w:eastAsia="游明朝" w:hAnsi="游明朝"/>
              </w:rPr>
            </w:pPr>
          </w:p>
        </w:tc>
        <w:tc>
          <w:tcPr>
            <w:tcW w:w="421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D63" w:rsidRPr="00905DD2" w:rsidRDefault="00905DD2" w:rsidP="00457FF8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905DD2">
              <w:rPr>
                <w:rFonts w:ascii="游明朝" w:eastAsia="游明朝" w:hAnsi="游明朝" w:hint="eastAsia"/>
                <w:sz w:val="18"/>
                <w:szCs w:val="18"/>
              </w:rPr>
              <w:t>西暦</w:t>
            </w:r>
          </w:p>
          <w:p w:rsidR="001B3D63" w:rsidRPr="002B0E6A" w:rsidRDefault="001B3D63" w:rsidP="00457FF8">
            <w:pPr>
              <w:spacing w:line="240" w:lineRule="exact"/>
              <w:ind w:firstLineChars="50" w:firstLine="99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　　　　　　年　　　月　　　日生（ 　</w:t>
            </w:r>
            <w:r w:rsidR="00035760">
              <w:rPr>
                <w:rFonts w:ascii="游明朝" w:eastAsia="游明朝" w:hAnsi="游明朝" w:hint="eastAsia"/>
              </w:rPr>
              <w:t xml:space="preserve">　　</w:t>
            </w:r>
            <w:r w:rsidRPr="002B0E6A">
              <w:rPr>
                <w:rFonts w:ascii="游明朝" w:eastAsia="游明朝" w:hAnsi="游明朝" w:hint="eastAsia"/>
              </w:rPr>
              <w:t xml:space="preserve">　歳）</w:t>
            </w:r>
          </w:p>
        </w:tc>
      </w:tr>
      <w:tr w:rsidR="00457FF8" w:rsidRPr="002B0E6A" w:rsidTr="003C6EF0">
        <w:trPr>
          <w:trHeight w:val="689"/>
        </w:trPr>
        <w:tc>
          <w:tcPr>
            <w:tcW w:w="2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457FF8" w:rsidRPr="002B0E6A" w:rsidRDefault="00457FF8" w:rsidP="00457FF8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援助会員番号</w:t>
            </w:r>
          </w:p>
          <w:p w:rsidR="00457FF8" w:rsidRPr="002B0E6A" w:rsidRDefault="00457FF8" w:rsidP="00457FF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7FF8" w:rsidRPr="002B0E6A" w:rsidRDefault="00457FF8" w:rsidP="00457FF8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  <w:shd w:val="clear" w:color="auto" w:fill="D0CECE" w:themeFill="background2" w:themeFillShade="E6"/>
              </w:rPr>
              <w:t>援助会員氏名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（ふりがな）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7FF8" w:rsidRPr="002B0E6A" w:rsidRDefault="00457FF8" w:rsidP="00457FF8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  <w:shd w:val="clear" w:color="auto" w:fill="D0CECE" w:themeFill="background2" w:themeFillShade="E6"/>
              </w:rPr>
              <w:t>住所</w:t>
            </w:r>
            <w:r w:rsidRPr="002B0E6A">
              <w:rPr>
                <w:rFonts w:ascii="游明朝" w:eastAsia="游明朝" w:hAnsi="游明朝" w:hint="eastAsia"/>
                <w:shd w:val="clear" w:color="auto" w:fill="FFFFFF" w:themeFill="background1"/>
              </w:rPr>
              <w:t xml:space="preserve">　豊島区</w:t>
            </w:r>
          </w:p>
          <w:p w:rsidR="00457FF8" w:rsidRPr="002B0E6A" w:rsidRDefault="00457FF8" w:rsidP="00457FF8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(建物名)</w:t>
            </w:r>
          </w:p>
          <w:p w:rsidR="00457FF8" w:rsidRPr="002B0E6A" w:rsidRDefault="001B3D63" w:rsidP="001B3D63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TEL　　　　　－　　　　　－</w:t>
            </w:r>
          </w:p>
        </w:tc>
      </w:tr>
      <w:tr w:rsidR="00FA7535" w:rsidRPr="002B0E6A" w:rsidTr="003C6EF0">
        <w:trPr>
          <w:trHeight w:val="59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A7535" w:rsidRPr="002B0E6A" w:rsidRDefault="00FA7535" w:rsidP="00FB5524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  <w:r w:rsidRPr="002B0E6A">
              <w:rPr>
                <w:rFonts w:ascii="游明朝" w:eastAsia="游明朝" w:hAnsi="游明朝" w:hint="eastAsia"/>
                <w:sz w:val="22"/>
              </w:rPr>
              <w:t>子どもについて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FB552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保育施設</w:t>
            </w:r>
          </w:p>
          <w:p w:rsidR="00FA7535" w:rsidRPr="002B0E6A" w:rsidRDefault="00FA7535" w:rsidP="00FB552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学校など</w:t>
            </w:r>
          </w:p>
        </w:tc>
        <w:tc>
          <w:tcPr>
            <w:tcW w:w="82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35" w:rsidRPr="002B0E6A" w:rsidRDefault="00FA7535" w:rsidP="00FB5524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施設名：　　　　　　　　　　　　　　　　　　クラス：　　　　　　　担任：</w:t>
            </w:r>
          </w:p>
          <w:p w:rsidR="00FA7535" w:rsidRPr="002B0E6A" w:rsidRDefault="00FA7535" w:rsidP="00FB5524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所在地：　　　　　　　　　　　　　　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>TEL　　　　―　　　　―</w:t>
            </w:r>
          </w:p>
        </w:tc>
      </w:tr>
      <w:tr w:rsidR="00FA7535" w:rsidRPr="002B0E6A" w:rsidTr="00905DD2">
        <w:trPr>
          <w:trHeight w:val="1239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A7535" w:rsidRPr="002B0E6A" w:rsidRDefault="00FA7535" w:rsidP="00FB5524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FB552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健康面</w:t>
            </w:r>
          </w:p>
          <w:p w:rsidR="00FA7535" w:rsidRPr="002B0E6A" w:rsidRDefault="00FA7535" w:rsidP="00FB552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平熱</w:t>
            </w:r>
          </w:p>
          <w:p w:rsidR="00FA7535" w:rsidRPr="002B0E6A" w:rsidRDefault="00FA7535" w:rsidP="00FB5524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(</w:t>
            </w:r>
            <w:r w:rsidRPr="002B0E6A">
              <w:rPr>
                <w:rFonts w:ascii="游明朝" w:eastAsia="游明朝" w:hAnsi="游明朝"/>
              </w:rPr>
              <w:t xml:space="preserve">      )</w:t>
            </w:r>
            <w:r w:rsidRPr="002B0E6A">
              <w:rPr>
                <w:rFonts w:ascii="游明朝" w:eastAsia="游明朝" w:hAnsi="游明朝" w:hint="eastAsia"/>
              </w:rPr>
              <w:t>度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535" w:rsidRPr="002B0E6A" w:rsidRDefault="00FA7535" w:rsidP="00FB5524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アレルギー: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 xml:space="preserve">□無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 xml:space="preserve">　□有（具体的に：　　　　　　　　　　　　　　　　　　 　　　　）</w:t>
            </w:r>
          </w:p>
          <w:p w:rsidR="00FA7535" w:rsidRPr="002B0E6A" w:rsidRDefault="00FA7535" w:rsidP="00FB5524">
            <w:pPr>
              <w:spacing w:line="240" w:lineRule="exact"/>
              <w:ind w:firstLineChars="1000" w:firstLine="1980"/>
              <w:rPr>
                <w:rFonts w:ascii="游明朝" w:eastAsia="游明朝" w:hAnsi="游明朝" w:cs="ＭＳ 明朝"/>
              </w:rPr>
            </w:pPr>
            <w:r w:rsidRPr="002B0E6A">
              <w:rPr>
                <w:rFonts w:ascii="游明朝" w:eastAsia="游明朝" w:hAnsi="游明朝" w:cs="ＭＳ 明朝" w:hint="eastAsia"/>
              </w:rPr>
              <w:t>※有の場合、援助会員に飲食物の調達に関する依頼はできません。</w:t>
            </w:r>
          </w:p>
          <w:p w:rsidR="00FA7535" w:rsidRPr="002B0E6A" w:rsidRDefault="00FA7535" w:rsidP="00FB5524">
            <w:pPr>
              <w:spacing w:line="240" w:lineRule="exact"/>
              <w:rPr>
                <w:rFonts w:ascii="游明朝" w:eastAsia="游明朝" w:hAnsi="游明朝" w:cs="ＭＳ 明朝"/>
              </w:rPr>
            </w:pPr>
            <w:r w:rsidRPr="002B0E6A">
              <w:rPr>
                <w:rFonts w:ascii="游明朝" w:eastAsia="游明朝" w:hAnsi="游明朝" w:cs="ＭＳ 明朝" w:hint="eastAsia"/>
              </w:rPr>
              <w:t>□既往症</w:t>
            </w:r>
          </w:p>
          <w:p w:rsidR="00905DD2" w:rsidRPr="00905DD2" w:rsidRDefault="00FA7535" w:rsidP="00905DD2">
            <w:pPr>
              <w:spacing w:line="240" w:lineRule="exact"/>
              <w:ind w:left="99" w:hangingChars="50" w:hanging="99"/>
              <w:rPr>
                <w:rFonts w:ascii="游明朝" w:eastAsia="游明朝" w:hAnsi="游明朝" w:cs="ＭＳ 明朝"/>
              </w:rPr>
            </w:pPr>
            <w:r w:rsidRPr="002B0E6A">
              <w:rPr>
                <w:rFonts w:ascii="游明朝" w:eastAsia="游明朝" w:hAnsi="游明朝" w:cs="ＭＳ 明朝" w:hint="eastAsia"/>
              </w:rPr>
              <w:t>（</w:t>
            </w:r>
            <w:r w:rsidRPr="002B0E6A">
              <w:rPr>
                <w:rFonts w:ascii="游明朝" w:eastAsia="游明朝" w:hAnsi="游明朝" w:cs="ＭＳ 明朝" w:hint="eastAsia"/>
                <w:sz w:val="18"/>
                <w:szCs w:val="18"/>
              </w:rPr>
              <w:t>病名/年齢/現在の様子</w:t>
            </w:r>
            <w:r w:rsidRPr="002B0E6A">
              <w:rPr>
                <w:rFonts w:ascii="游明朝" w:eastAsia="游明朝" w:hAnsi="游明朝" w:cs="ＭＳ 明朝" w:hint="eastAsia"/>
              </w:rPr>
              <w:t xml:space="preserve">：　　　　　　　　　　　　 　　　　　　　　　　　　　 </w:t>
            </w:r>
            <w:r w:rsidRPr="002B0E6A">
              <w:rPr>
                <w:rFonts w:ascii="游明朝" w:eastAsia="游明朝" w:hAnsi="游明朝" w:cs="ＭＳ 明朝"/>
              </w:rPr>
              <w:t xml:space="preserve">       ）</w:t>
            </w:r>
            <w:r w:rsidR="00905DD2">
              <w:rPr>
                <w:rFonts w:ascii="游明朝" w:eastAsia="游明朝" w:hAnsi="游明朝" w:cs="ＭＳ 明朝" w:hint="eastAsia"/>
              </w:rPr>
              <w:t>(</w:t>
            </w:r>
            <w:r w:rsidR="00905DD2">
              <w:rPr>
                <w:rFonts w:ascii="游明朝" w:eastAsia="游明朝" w:hAnsi="游明朝" w:cs="ＭＳ 明朝" w:hint="eastAsia"/>
                <w:sz w:val="18"/>
                <w:szCs w:val="18"/>
              </w:rPr>
              <w:t>かかりつけ医：　　　　　　　　　　　　　　　　　　　　　　　　　　　　　　　　　　　　　　　)</w:t>
            </w:r>
          </w:p>
        </w:tc>
      </w:tr>
      <w:tr w:rsidR="00FA7535" w:rsidRPr="002B0E6A" w:rsidTr="003C6EF0">
        <w:trPr>
          <w:trHeight w:val="40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FB5524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FB5524">
            <w:pPr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生活習慣</w:t>
            </w:r>
          </w:p>
        </w:tc>
        <w:tc>
          <w:tcPr>
            <w:tcW w:w="820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A7535" w:rsidRPr="002B0E6A" w:rsidRDefault="00FA7535" w:rsidP="00FB5524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トイレ習慣・好きな遊び・昼寝など：</w:t>
            </w:r>
          </w:p>
        </w:tc>
      </w:tr>
      <w:tr w:rsidR="00FA7535" w:rsidRPr="002B0E6A" w:rsidTr="00294548">
        <w:trPr>
          <w:trHeight w:val="615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FB5524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294548">
            <w:pPr>
              <w:spacing w:line="3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気を付けて</w:t>
            </w:r>
          </w:p>
          <w:p w:rsidR="00FA7535" w:rsidRPr="002B0E6A" w:rsidRDefault="00FA7535" w:rsidP="00294548">
            <w:pPr>
              <w:spacing w:line="3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ほしいこと</w:t>
            </w:r>
          </w:p>
        </w:tc>
        <w:tc>
          <w:tcPr>
            <w:tcW w:w="8202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A7535" w:rsidRPr="002B0E6A" w:rsidRDefault="00FA7535" w:rsidP="00FB5524">
            <w:pPr>
              <w:rPr>
                <w:rFonts w:ascii="游明朝" w:eastAsia="游明朝" w:hAnsi="游明朝"/>
              </w:rPr>
            </w:pPr>
          </w:p>
        </w:tc>
      </w:tr>
      <w:tr w:rsidR="00FA7535" w:rsidRPr="002B0E6A" w:rsidTr="003C6EF0">
        <w:trPr>
          <w:trHeight w:val="4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A7535" w:rsidRPr="002B0E6A" w:rsidRDefault="00FA7535" w:rsidP="00FA7535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活動について（１）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jc w:val="center"/>
              <w:rPr>
                <w:rFonts w:ascii="游明朝" w:eastAsia="游明朝" w:hAnsi="游明朝"/>
                <w:shd w:val="clear" w:color="auto" w:fill="D0CECE" w:themeFill="background2" w:themeFillShade="E6"/>
              </w:rPr>
            </w:pPr>
            <w:r w:rsidRPr="002B0E6A">
              <w:rPr>
                <w:rFonts w:ascii="游明朝" w:eastAsia="游明朝" w:hAnsi="游明朝" w:hint="eastAsia"/>
              </w:rPr>
              <w:t>内　容</w:t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□預かり（場所：　　　　　　　　　　　）　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時間（　　　：　　　）～（　　　：　　　）</w:t>
            </w:r>
          </w:p>
        </w:tc>
      </w:tr>
      <w:tr w:rsidR="00FA7535" w:rsidRPr="002B0E6A" w:rsidTr="003C6EF0">
        <w:trPr>
          <w:trHeight w:val="68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A7535" w:rsidRPr="002B0E6A" w:rsidRDefault="00FA7535" w:rsidP="00FA7535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□送り（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 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 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  　誰</w:t>
            </w:r>
            <w:r w:rsidRPr="002B0E6A">
              <w:rPr>
                <w:rFonts w:ascii="游明朝" w:eastAsia="游明朝" w:hAnsi="游明朝" w:hint="eastAsia"/>
              </w:rPr>
              <w:t xml:space="preserve">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 xml:space="preserve">　）から（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　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　　誰</w:t>
            </w:r>
            <w:r w:rsidRPr="002B0E6A">
              <w:rPr>
                <w:rFonts w:ascii="游明朝" w:eastAsia="游明朝" w:hAnsi="游明朝" w:hint="eastAsia"/>
              </w:rPr>
              <w:t xml:space="preserve">　　　　　）へ　　□待機あり　　　　　　　　　</w:t>
            </w:r>
          </w:p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□迎え（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 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　 誰</w:t>
            </w:r>
            <w:r w:rsidRPr="002B0E6A">
              <w:rPr>
                <w:rFonts w:ascii="游明朝" w:eastAsia="游明朝" w:hAnsi="游明朝" w:hint="eastAsia"/>
              </w:rPr>
              <w:t xml:space="preserve">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 xml:space="preserve">　）から（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   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　　誰</w:t>
            </w:r>
            <w:r w:rsidRPr="002B0E6A">
              <w:rPr>
                <w:rFonts w:ascii="游明朝" w:eastAsia="游明朝" w:hAnsi="游明朝" w:hint="eastAsia"/>
              </w:rPr>
              <w:t xml:space="preserve">　　 </w:t>
            </w:r>
            <w:r w:rsidRPr="002B0E6A">
              <w:rPr>
                <w:rFonts w:ascii="游明朝" w:eastAsia="游明朝" w:hAnsi="游明朝"/>
              </w:rPr>
              <w:t xml:space="preserve">   </w:t>
            </w:r>
            <w:r w:rsidRPr="002B0E6A">
              <w:rPr>
                <w:rFonts w:ascii="游明朝" w:eastAsia="游明朝" w:hAnsi="游明朝" w:hint="eastAsia"/>
              </w:rPr>
              <w:t xml:space="preserve">　）へ　　□待機場所確認　</w:t>
            </w:r>
          </w:p>
        </w:tc>
      </w:tr>
      <w:tr w:rsidR="00FA7535" w:rsidRPr="002B0E6A" w:rsidTr="003C6EF0">
        <w:trPr>
          <w:trHeight w:val="41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FA7535" w:rsidRPr="002B0E6A" w:rsidRDefault="00FA7535" w:rsidP="00FA7535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回　数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35" w:rsidRPr="002B0E6A" w:rsidRDefault="0092726A" w:rsidP="00FA7535">
            <w:pPr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□単発　　</w:t>
            </w:r>
            <w:r w:rsidR="00FA7535" w:rsidRPr="002B0E6A">
              <w:rPr>
                <w:rFonts w:ascii="游明朝" w:eastAsia="游明朝" w:hAnsi="游明朝" w:hint="eastAsia"/>
              </w:rPr>
              <w:t xml:space="preserve">□定期（　　</w:t>
            </w:r>
            <w:r>
              <w:rPr>
                <w:rFonts w:ascii="游明朝" w:eastAsia="游明朝" w:hAnsi="游明朝" w:hint="eastAsia"/>
              </w:rPr>
              <w:t xml:space="preserve">　　　　）曜日　</w:t>
            </w:r>
            <w:r w:rsidR="00FA7535" w:rsidRPr="002B0E6A">
              <w:rPr>
                <w:rFonts w:ascii="游明朝" w:eastAsia="游明朝" w:hAnsi="游明朝" w:hint="eastAsia"/>
              </w:rPr>
              <w:t xml:space="preserve">　□不定期（年・月・週　　　　　　回程度）</w:t>
            </w:r>
          </w:p>
        </w:tc>
      </w:tr>
      <w:tr w:rsidR="00FA7535" w:rsidRPr="002B0E6A" w:rsidTr="003C6EF0">
        <w:trPr>
          <w:trHeight w:val="406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jc w:val="center"/>
              <w:rPr>
                <w:rFonts w:ascii="游明朝" w:eastAsia="游明朝" w:hAnsi="游明朝"/>
                <w:shd w:val="clear" w:color="auto" w:fill="D0CECE" w:themeFill="background2" w:themeFillShade="E6"/>
              </w:rPr>
            </w:pPr>
            <w:r w:rsidRPr="002B0E6A">
              <w:rPr>
                <w:rFonts w:ascii="游明朝" w:eastAsia="游明朝" w:hAnsi="游明朝" w:hint="eastAsia"/>
              </w:rPr>
              <w:t>移動手段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35" w:rsidRPr="002B0E6A" w:rsidRDefault="001B6432" w:rsidP="00FA7535">
            <w:pPr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□徒歩　</w:t>
            </w:r>
            <w:r w:rsidR="00FA7535" w:rsidRPr="002B0E6A">
              <w:rPr>
                <w:rFonts w:ascii="游明朝" w:eastAsia="游明朝" w:hAnsi="游明朝" w:hint="eastAsia"/>
              </w:rPr>
              <w:t>□ベビーカー　□電車　□バス　□タクシー(詳細：　　　　　　　　　 　 　)</w:t>
            </w:r>
          </w:p>
        </w:tc>
      </w:tr>
      <w:tr w:rsidR="00FA7535" w:rsidRPr="002B0E6A" w:rsidTr="003C6EF0">
        <w:trPr>
          <w:trHeight w:val="398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食　事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□依頼なし　□利用会員が準備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 xml:space="preserve">(□ミルク </w:t>
            </w:r>
            <w:r w:rsidRPr="002B0E6A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 xml:space="preserve">□離乳食 </w:t>
            </w:r>
            <w:r w:rsidRPr="002B0E6A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□普通食)</w:t>
            </w:r>
            <w:r w:rsidRPr="002B0E6A">
              <w:rPr>
                <w:rFonts w:ascii="游明朝" w:eastAsia="游明朝" w:hAnsi="游明朝" w:hint="eastAsia"/>
              </w:rPr>
              <w:t xml:space="preserve">　□援助会員に依頼：　　　　　　</w:t>
            </w:r>
          </w:p>
        </w:tc>
      </w:tr>
      <w:tr w:rsidR="00FA7535" w:rsidRPr="002B0E6A" w:rsidTr="003C6EF0">
        <w:trPr>
          <w:trHeight w:val="605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習い事等詳細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名称：　　　　　　　　　　　</w:t>
            </w:r>
          </w:p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所在地：</w:t>
            </w:r>
            <w:r w:rsidRPr="002B0E6A">
              <w:rPr>
                <w:rFonts w:ascii="游明朝" w:eastAsia="游明朝" w:hAnsi="游明朝"/>
              </w:rPr>
              <w:t xml:space="preserve">              </w:t>
            </w:r>
            <w:r w:rsidRPr="002B0E6A">
              <w:rPr>
                <w:rFonts w:ascii="游明朝" w:eastAsia="游明朝" w:hAnsi="游明朝" w:hint="eastAsia"/>
              </w:rPr>
              <w:t xml:space="preserve">　　　　　　　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>TEL　　　　―　　　　―</w:t>
            </w:r>
          </w:p>
        </w:tc>
      </w:tr>
      <w:tr w:rsidR="00FA7535" w:rsidRPr="002B0E6A" w:rsidTr="001B6432">
        <w:trPr>
          <w:trHeight w:val="39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9338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送迎時の行き渋り(お子さんが行きたがらない場合)の対応を具体的に：</w:t>
            </w:r>
          </w:p>
          <w:p w:rsidR="00FA7535" w:rsidRPr="002B0E6A" w:rsidRDefault="00FA7535" w:rsidP="00FA7535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1B6432" w:rsidRPr="002B0E6A" w:rsidTr="003C6EF0">
        <w:trPr>
          <w:trHeight w:val="4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B6432" w:rsidRPr="002B0E6A" w:rsidRDefault="001B6432" w:rsidP="007C2DF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活動について（２</w:t>
            </w:r>
            <w:r w:rsidRPr="002B0E6A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jc w:val="center"/>
              <w:rPr>
                <w:rFonts w:ascii="游明朝" w:eastAsia="游明朝" w:hAnsi="游明朝"/>
                <w:shd w:val="clear" w:color="auto" w:fill="D0CECE" w:themeFill="background2" w:themeFillShade="E6"/>
              </w:rPr>
            </w:pPr>
            <w:r w:rsidRPr="002B0E6A">
              <w:rPr>
                <w:rFonts w:ascii="游明朝" w:eastAsia="游明朝" w:hAnsi="游明朝" w:hint="eastAsia"/>
              </w:rPr>
              <w:t>内　容</w:t>
            </w:r>
          </w:p>
        </w:tc>
        <w:tc>
          <w:tcPr>
            <w:tcW w:w="39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□預かり（場所：　　　　　　　　　　　）　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時間（　　　：　　　）～（　　　：　　　）</w:t>
            </w:r>
          </w:p>
        </w:tc>
      </w:tr>
      <w:tr w:rsidR="001B6432" w:rsidRPr="002B0E6A" w:rsidTr="003C6EF0">
        <w:trPr>
          <w:trHeight w:val="68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B6432" w:rsidRPr="002B0E6A" w:rsidRDefault="001B6432" w:rsidP="007C2DF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□送り（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 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 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  　誰</w:t>
            </w:r>
            <w:r w:rsidRPr="002B0E6A">
              <w:rPr>
                <w:rFonts w:ascii="游明朝" w:eastAsia="游明朝" w:hAnsi="游明朝" w:hint="eastAsia"/>
              </w:rPr>
              <w:t xml:space="preserve">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 xml:space="preserve">　）から（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　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　　誰</w:t>
            </w:r>
            <w:r w:rsidRPr="002B0E6A">
              <w:rPr>
                <w:rFonts w:ascii="游明朝" w:eastAsia="游明朝" w:hAnsi="游明朝" w:hint="eastAsia"/>
              </w:rPr>
              <w:t xml:space="preserve">　　　　　）へ　　□待機あり　　　　　　　　　</w:t>
            </w:r>
          </w:p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□迎え（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 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　 誰</w:t>
            </w:r>
            <w:r w:rsidRPr="002B0E6A">
              <w:rPr>
                <w:rFonts w:ascii="游明朝" w:eastAsia="游明朝" w:hAnsi="游明朝" w:hint="eastAsia"/>
              </w:rPr>
              <w:t xml:space="preserve">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 xml:space="preserve">　）から（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どこ　　 </w:t>
            </w:r>
            <w:r w:rsidRPr="002B0E6A">
              <w:rPr>
                <w:rFonts w:ascii="游明朝" w:eastAsia="游明朝" w:hAnsi="游明朝"/>
                <w:sz w:val="12"/>
                <w:szCs w:val="12"/>
              </w:rPr>
              <w:t xml:space="preserve">     </w:t>
            </w:r>
            <w:r w:rsidRPr="002B0E6A">
              <w:rPr>
                <w:rFonts w:ascii="游明朝" w:eastAsia="游明朝" w:hAnsi="游明朝" w:hint="eastAsia"/>
                <w:sz w:val="12"/>
                <w:szCs w:val="12"/>
              </w:rPr>
              <w:t xml:space="preserve">　　誰</w:t>
            </w:r>
            <w:r w:rsidRPr="002B0E6A">
              <w:rPr>
                <w:rFonts w:ascii="游明朝" w:eastAsia="游明朝" w:hAnsi="游明朝" w:hint="eastAsia"/>
              </w:rPr>
              <w:t xml:space="preserve">　　 </w:t>
            </w:r>
            <w:r w:rsidRPr="002B0E6A">
              <w:rPr>
                <w:rFonts w:ascii="游明朝" w:eastAsia="游明朝" w:hAnsi="游明朝"/>
              </w:rPr>
              <w:t xml:space="preserve">   </w:t>
            </w:r>
            <w:r w:rsidRPr="002B0E6A">
              <w:rPr>
                <w:rFonts w:ascii="游明朝" w:eastAsia="游明朝" w:hAnsi="游明朝" w:hint="eastAsia"/>
              </w:rPr>
              <w:t xml:space="preserve">　）へ　　□待機場所確認　</w:t>
            </w:r>
          </w:p>
        </w:tc>
      </w:tr>
      <w:tr w:rsidR="001B6432" w:rsidRPr="002B0E6A" w:rsidTr="003C6EF0">
        <w:trPr>
          <w:trHeight w:val="413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1B6432" w:rsidRPr="002B0E6A" w:rsidRDefault="001B6432" w:rsidP="007C2DF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回　数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□単発　　</w:t>
            </w:r>
            <w:r w:rsidRPr="002B0E6A">
              <w:rPr>
                <w:rFonts w:ascii="游明朝" w:eastAsia="游明朝" w:hAnsi="游明朝" w:hint="eastAsia"/>
              </w:rPr>
              <w:t xml:space="preserve">□定期（　　</w:t>
            </w:r>
            <w:r>
              <w:rPr>
                <w:rFonts w:ascii="游明朝" w:eastAsia="游明朝" w:hAnsi="游明朝" w:hint="eastAsia"/>
              </w:rPr>
              <w:t xml:space="preserve">　　　　）曜日　</w:t>
            </w:r>
            <w:r w:rsidRPr="002B0E6A">
              <w:rPr>
                <w:rFonts w:ascii="游明朝" w:eastAsia="游明朝" w:hAnsi="游明朝" w:hint="eastAsia"/>
              </w:rPr>
              <w:t xml:space="preserve">　□不定期（年・月・週　　　　　　回程度）</w:t>
            </w:r>
          </w:p>
        </w:tc>
      </w:tr>
      <w:tr w:rsidR="001B6432" w:rsidRPr="002B0E6A" w:rsidTr="003C6EF0">
        <w:trPr>
          <w:trHeight w:val="406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jc w:val="center"/>
              <w:rPr>
                <w:rFonts w:ascii="游明朝" w:eastAsia="游明朝" w:hAnsi="游明朝"/>
                <w:shd w:val="clear" w:color="auto" w:fill="D0CECE" w:themeFill="background2" w:themeFillShade="E6"/>
              </w:rPr>
            </w:pPr>
            <w:r w:rsidRPr="002B0E6A">
              <w:rPr>
                <w:rFonts w:ascii="游明朝" w:eastAsia="游明朝" w:hAnsi="游明朝" w:hint="eastAsia"/>
              </w:rPr>
              <w:t>移動手段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□徒歩　</w:t>
            </w:r>
            <w:r w:rsidRPr="002B0E6A">
              <w:rPr>
                <w:rFonts w:ascii="游明朝" w:eastAsia="游明朝" w:hAnsi="游明朝" w:hint="eastAsia"/>
              </w:rPr>
              <w:t>□ベビーカー　□電車　□バス　□タクシー(詳細：　　　　　　　　　 　 　)</w:t>
            </w:r>
          </w:p>
        </w:tc>
      </w:tr>
      <w:tr w:rsidR="001B6432" w:rsidRPr="002B0E6A" w:rsidTr="003C6EF0">
        <w:trPr>
          <w:trHeight w:val="398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食　事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□依頼なし　□利用会員が準備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 xml:space="preserve">(□ミルク </w:t>
            </w:r>
            <w:r w:rsidRPr="002B0E6A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 xml:space="preserve">□離乳食 </w:t>
            </w:r>
            <w:r w:rsidRPr="002B0E6A">
              <w:rPr>
                <w:rFonts w:ascii="游明朝" w:eastAsia="游明朝" w:hAnsi="游明朝"/>
                <w:sz w:val="16"/>
                <w:szCs w:val="16"/>
              </w:rPr>
              <w:t xml:space="preserve"> </w:t>
            </w: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□普通食)</w:t>
            </w:r>
            <w:r w:rsidRPr="002B0E6A">
              <w:rPr>
                <w:rFonts w:ascii="游明朝" w:eastAsia="游明朝" w:hAnsi="游明朝" w:hint="eastAsia"/>
              </w:rPr>
              <w:t xml:space="preserve">　□援助会員に依頼：　　　　　　</w:t>
            </w:r>
          </w:p>
        </w:tc>
      </w:tr>
      <w:tr w:rsidR="001B6432" w:rsidRPr="002B0E6A" w:rsidTr="003C6EF0">
        <w:trPr>
          <w:trHeight w:val="605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習い事等詳細</w:t>
            </w:r>
          </w:p>
        </w:tc>
        <w:tc>
          <w:tcPr>
            <w:tcW w:w="82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 xml:space="preserve">名称：　　　　　　　　　　　</w:t>
            </w:r>
          </w:p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所在地：</w:t>
            </w:r>
            <w:r w:rsidRPr="002B0E6A">
              <w:rPr>
                <w:rFonts w:ascii="游明朝" w:eastAsia="游明朝" w:hAnsi="游明朝"/>
              </w:rPr>
              <w:t xml:space="preserve">              </w:t>
            </w:r>
            <w:r w:rsidRPr="002B0E6A">
              <w:rPr>
                <w:rFonts w:ascii="游明朝" w:eastAsia="游明朝" w:hAnsi="游明朝" w:hint="eastAsia"/>
              </w:rPr>
              <w:t xml:space="preserve">　　　　　　　　　　 </w:t>
            </w:r>
            <w:r w:rsidRPr="002B0E6A">
              <w:rPr>
                <w:rFonts w:ascii="游明朝" w:eastAsia="游明朝" w:hAnsi="游明朝"/>
              </w:rPr>
              <w:t xml:space="preserve"> </w:t>
            </w:r>
            <w:r w:rsidRPr="002B0E6A">
              <w:rPr>
                <w:rFonts w:ascii="游明朝" w:eastAsia="游明朝" w:hAnsi="游明朝" w:hint="eastAsia"/>
              </w:rPr>
              <w:t>TEL　　　　―　　　　―</w:t>
            </w:r>
          </w:p>
        </w:tc>
      </w:tr>
      <w:tr w:rsidR="001B6432" w:rsidRPr="002B0E6A" w:rsidTr="007C2DFA">
        <w:trPr>
          <w:trHeight w:val="39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9338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2B0E6A">
              <w:rPr>
                <w:rFonts w:ascii="游明朝" w:eastAsia="游明朝" w:hAnsi="游明朝" w:hint="eastAsia"/>
                <w:sz w:val="16"/>
                <w:szCs w:val="16"/>
              </w:rPr>
              <w:t>送迎時の行き渋り(お子さんが行きたがらない場合)の対応を具体的に：</w:t>
            </w:r>
          </w:p>
          <w:p w:rsidR="001B6432" w:rsidRPr="002B0E6A" w:rsidRDefault="001B6432" w:rsidP="007C2DFA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E03F55" w:rsidRPr="001B6432" w:rsidRDefault="00E03F55" w:rsidP="00887CB3">
      <w:pPr>
        <w:spacing w:line="100" w:lineRule="exact"/>
        <w:ind w:leftChars="100" w:left="396" w:hangingChars="100" w:hanging="198"/>
        <w:rPr>
          <w:rFonts w:ascii="游明朝" w:eastAsia="游明朝" w:hAnsi="游明朝"/>
        </w:rPr>
      </w:pPr>
    </w:p>
    <w:p w:rsidR="00250FE2" w:rsidRPr="002B0E6A" w:rsidRDefault="001B6432" w:rsidP="00250FE2">
      <w:pPr>
        <w:widowControl/>
        <w:jc w:val="left"/>
        <w:rPr>
          <w:rFonts w:ascii="游明朝" w:eastAsia="游明朝" w:hAnsi="游明朝"/>
        </w:rPr>
      </w:pPr>
      <w:r w:rsidRPr="002B0E6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-181209</wp:posOffset>
                </wp:positionH>
                <wp:positionV relativeFrom="paragraph">
                  <wp:posOffset>1928127</wp:posOffset>
                </wp:positionV>
                <wp:extent cx="6456680" cy="1010084"/>
                <wp:effectExtent l="0" t="0" r="127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680" cy="1010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535" w:rsidRDefault="00FA7535" w:rsidP="00FA7535">
                            <w:pPr>
                              <w:ind w:left="495" w:hangingChars="250" w:hanging="495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・活動を継続していく間に、「活動について」変化があった時は、利用会員がセンターへ報告します。変更内</w:t>
                            </w:r>
                          </w:p>
                          <w:p w:rsidR="00FA7535" w:rsidRPr="00321F67" w:rsidRDefault="00FA7535" w:rsidP="00FA7535">
                            <w:pPr>
                              <w:ind w:leftChars="250" w:left="495"/>
                            </w:pPr>
                            <w:r>
                              <w:rPr>
                                <w:rFonts w:hint="eastAsia"/>
                              </w:rPr>
                              <w:t>容はこちらの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､</w:t>
                            </w: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>へ追記してください。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利用会員から聞きとった事項を援助会員が記入しても結構です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A7535" w:rsidRDefault="00FA7535" w:rsidP="00FA7535">
                            <w:pPr>
                              <w:ind w:leftChars="100" w:left="396" w:hangingChars="100" w:hanging="198"/>
                            </w:pPr>
                            <w:r>
                              <w:rPr>
                                <w:rFonts w:hint="eastAsia"/>
                              </w:rPr>
                              <w:t>・ただし、「活動について」以外の項目に変更が生じた際は、利用会員が改めて「事前打ち合わせ書」を作り直し、援助会員にお渡しください。会員情報の変更は、センターへ「変更届」を提出してください。</w:t>
                            </w:r>
                          </w:p>
                          <w:p w:rsidR="00FA7535" w:rsidRPr="00FA7535" w:rsidRDefault="00FA7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margin-left:-14.25pt;margin-top:151.8pt;width:508.4pt;height:7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" fillcolor="white [3201]" stroked="f" strokeweight=".5pt">
                <v:textbox>
                  <w:txbxContent>
                    <w:p w:rsidR="00FA7535" w:rsidRDefault="00FA7535" w:rsidP="00FA7535">
                      <w:pPr>
                        <w:ind w:left="495" w:hangingChars="250" w:hanging="495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・活動を継続していく間に、「活動について」変化があった時は、利用会員がセンターへ報告します。変更内</w:t>
                      </w:r>
                    </w:p>
                    <w:p w:rsidR="00FA7535" w:rsidRPr="00321F67" w:rsidRDefault="00FA7535" w:rsidP="00FA7535">
                      <w:pPr>
                        <w:ind w:leftChars="250" w:left="495"/>
                      </w:pPr>
                      <w:r>
                        <w:rPr>
                          <w:rFonts w:hint="eastAsia"/>
                        </w:rPr>
                        <w:t>容はこちらの</w:t>
                      </w:r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>､</w:t>
                      </w:r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>へ追記してください。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利用会員から聞きとった事項を援助会員が記入しても結構です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FA7535" w:rsidRDefault="00FA7535" w:rsidP="00FA7535">
                      <w:pPr>
                        <w:ind w:leftChars="100" w:left="396" w:hangingChars="100" w:hanging="198"/>
                      </w:pPr>
                      <w:r>
                        <w:rPr>
                          <w:rFonts w:hint="eastAsia"/>
                        </w:rPr>
                        <w:t>・ただし、「活動について」以外の項目に変更が生じた際は、利用会員が改めて「事前打ち合わせ書」を作り直し、援助会員にお渡しください。会員情報の変更は、センターへ「変更届」を提出してください。</w:t>
                      </w:r>
                    </w:p>
                    <w:p w:rsidR="00FA7535" w:rsidRPr="00FA7535" w:rsidRDefault="00FA7535"/>
                  </w:txbxContent>
                </v:textbox>
              </v:shape>
            </w:pict>
          </mc:Fallback>
        </mc:AlternateContent>
      </w:r>
      <w:r w:rsidR="00E03F55" w:rsidRPr="002B0E6A">
        <w:rPr>
          <w:rFonts w:ascii="游明朝" w:eastAsia="游明朝" w:hAnsi="游明朝"/>
        </w:rPr>
        <w:br w:type="page"/>
      </w:r>
    </w:p>
    <w:p w:rsidR="00250FE2" w:rsidRPr="002B0E6A" w:rsidRDefault="00631844" w:rsidP="00887CB3">
      <w:pPr>
        <w:spacing w:line="100" w:lineRule="exact"/>
        <w:ind w:leftChars="100" w:left="396" w:hangingChars="100" w:hanging="198"/>
        <w:rPr>
          <w:rFonts w:ascii="游明朝" w:eastAsia="游明朝" w:hAnsi="游明朝"/>
        </w:rPr>
      </w:pPr>
      <w:r w:rsidRPr="002B0E6A">
        <w:rPr>
          <w:rFonts w:ascii="游明朝" w:eastAsia="游明朝" w:hAnsi="游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-26150</wp:posOffset>
                </wp:positionH>
                <wp:positionV relativeFrom="paragraph">
                  <wp:posOffset>1327</wp:posOffset>
                </wp:positionV>
                <wp:extent cx="1987550" cy="32385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50F" w:rsidRPr="00A6150F" w:rsidRDefault="00A6150F" w:rsidP="00A615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15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緊急時</w:t>
                            </w:r>
                            <w:r w:rsidR="00952FB6">
                              <w:rPr>
                                <w:b/>
                                <w:color w:val="000000" w:themeColor="text1"/>
                              </w:rPr>
                              <w:t>・災害時の対応につ</w:t>
                            </w:r>
                            <w:r w:rsidRPr="00A615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-2.05pt;margin-top:.1pt;width:15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" filled="f" strokecolor="black [3213]" strokeweight="1.5pt">
                <v:stroke linestyle="thinThin"/>
                <v:textbox>
                  <w:txbxContent>
                    <w:p w:rsidR="00A6150F" w:rsidRPr="00A6150F" w:rsidRDefault="00A6150F" w:rsidP="00A6150F">
                      <w:pPr>
                        <w:rPr>
                          <w:color w:val="000000" w:themeColor="text1"/>
                        </w:rPr>
                      </w:pPr>
                      <w:r w:rsidRPr="00A6150F">
                        <w:rPr>
                          <w:rFonts w:hint="eastAsia"/>
                          <w:b/>
                          <w:color w:val="000000" w:themeColor="text1"/>
                        </w:rPr>
                        <w:t>緊急時</w:t>
                      </w:r>
                      <w:r w:rsidR="00952FB6">
                        <w:rPr>
                          <w:b/>
                          <w:color w:val="000000" w:themeColor="text1"/>
                        </w:rPr>
                        <w:t>・災害時の対応につ</w:t>
                      </w:r>
                      <w:r w:rsidRPr="00A6150F">
                        <w:rPr>
                          <w:rFonts w:hint="eastAsia"/>
                          <w:b/>
                          <w:color w:val="000000" w:themeColor="text1"/>
                        </w:rPr>
                        <w:t>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50EA" w:rsidRPr="002B0E6A" w:rsidRDefault="00A6150F" w:rsidP="00A6150F">
      <w:pPr>
        <w:spacing w:line="240" w:lineRule="exact"/>
        <w:ind w:leftChars="100" w:left="198" w:firstLineChars="1300" w:firstLine="2574"/>
        <w:rPr>
          <w:rFonts w:ascii="游明朝" w:eastAsia="游明朝" w:hAnsi="游明朝"/>
        </w:rPr>
      </w:pPr>
      <w:r w:rsidRPr="002B0E6A">
        <w:rPr>
          <w:rFonts w:ascii="游明朝" w:eastAsia="游明朝" w:hAnsi="游明朝" w:hint="eastAsia"/>
        </w:rPr>
        <w:t xml:space="preserve">　　　</w:t>
      </w:r>
      <w:r w:rsidR="0080576B">
        <w:rPr>
          <w:rFonts w:ascii="游明朝" w:eastAsia="游明朝" w:hAnsi="游明朝" w:hint="eastAsia"/>
        </w:rPr>
        <w:t>※</w:t>
      </w:r>
      <w:r w:rsidR="00BC653F" w:rsidRPr="002B0E6A">
        <w:rPr>
          <w:rFonts w:ascii="游明朝" w:eastAsia="游明朝" w:hAnsi="游明朝" w:hint="eastAsia"/>
        </w:rPr>
        <w:t>実際に直面した時</w:t>
      </w:r>
      <w:r w:rsidR="00631844">
        <w:rPr>
          <w:rFonts w:ascii="游明朝" w:eastAsia="游明朝" w:hAnsi="游明朝" w:hint="eastAsia"/>
        </w:rPr>
        <w:t>、</w:t>
      </w:r>
      <w:r w:rsidR="0080576B">
        <w:rPr>
          <w:rFonts w:ascii="游明朝" w:eastAsia="游明朝" w:hAnsi="游明朝" w:hint="eastAsia"/>
        </w:rPr>
        <w:t>お互いに</w:t>
      </w:r>
      <w:r w:rsidR="00BC653F" w:rsidRPr="002B0E6A">
        <w:rPr>
          <w:rFonts w:ascii="游明朝" w:eastAsia="游明朝" w:hAnsi="游明朝" w:hint="eastAsia"/>
        </w:rPr>
        <w:t>困らぬよう</w:t>
      </w:r>
      <w:r w:rsidR="0080576B">
        <w:rPr>
          <w:rFonts w:ascii="游明朝" w:eastAsia="游明朝" w:hAnsi="游明朝" w:hint="eastAsia"/>
        </w:rPr>
        <w:t>、</w:t>
      </w:r>
      <w:r w:rsidRPr="002B0E6A">
        <w:rPr>
          <w:rFonts w:ascii="游明朝" w:eastAsia="游明朝" w:hAnsi="游明朝" w:hint="eastAsia"/>
        </w:rPr>
        <w:t>決め</w:t>
      </w:r>
      <w:r w:rsidR="0080576B">
        <w:rPr>
          <w:rFonts w:ascii="游明朝" w:eastAsia="游明朝" w:hAnsi="游明朝" w:hint="eastAsia"/>
        </w:rPr>
        <w:t>ておき</w:t>
      </w:r>
      <w:r w:rsidR="00BC653F" w:rsidRPr="002B0E6A">
        <w:rPr>
          <w:rFonts w:ascii="游明朝" w:eastAsia="游明朝" w:hAnsi="游明朝" w:hint="eastAsia"/>
        </w:rPr>
        <w:t>ます。</w:t>
      </w:r>
    </w:p>
    <w:tbl>
      <w:tblPr>
        <w:tblStyle w:val="a3"/>
        <w:tblpPr w:leftFromText="142" w:rightFromText="142" w:vertAnchor="page" w:horzAnchor="margin" w:tblpXSpec="center" w:tblpY="1058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F5CF2" w:rsidRPr="002B0E6A" w:rsidTr="00DF5CF2">
        <w:trPr>
          <w:cantSplit/>
          <w:trHeight w:val="307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CF2" w:rsidRPr="000A7788" w:rsidRDefault="00DF5CF2" w:rsidP="00DF5CF2">
            <w:pPr>
              <w:rPr>
                <w:rFonts w:ascii="游明朝" w:eastAsia="游明朝" w:hAnsi="游明朝"/>
                <w:u w:val="single"/>
              </w:rPr>
            </w:pPr>
            <w:bookmarkStart w:id="0" w:name="_GoBack"/>
            <w:bookmarkEnd w:id="0"/>
            <w:r w:rsidRPr="000A7788">
              <w:rPr>
                <w:rFonts w:ascii="游明朝" w:eastAsia="游明朝" w:hAnsi="游明朝" w:hint="eastAsia"/>
                <w:u w:val="single"/>
              </w:rPr>
              <w:t>□災害発生時の避難場所について相互に確認をしました。</w:t>
            </w:r>
          </w:p>
        </w:tc>
      </w:tr>
      <w:tr w:rsidR="00DF5CF2" w:rsidRPr="002B0E6A" w:rsidTr="00DF5CF2">
        <w:trPr>
          <w:cantSplit/>
          <w:trHeight w:val="1161"/>
        </w:trPr>
        <w:tc>
          <w:tcPr>
            <w:tcW w:w="990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F5CF2" w:rsidRPr="002B0E6A" w:rsidRDefault="00DF5CF2" w:rsidP="00DF5CF2">
            <w:pPr>
              <w:ind w:firstLineChars="100" w:firstLine="19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□災害の恐れあり（地震・台風・暴風雨など）警戒レベル3以上の発出時は活動中止です。</w:t>
            </w:r>
          </w:p>
          <w:p w:rsidR="00DF5CF2" w:rsidRDefault="00DF5CF2" w:rsidP="00DF5CF2">
            <w:pPr>
              <w:ind w:leftChars="100" w:left="198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※中止については、速やかに利用会員から援助会員へ連絡をし、保護者が対応することを伝えます。その</w:t>
            </w:r>
          </w:p>
          <w:p w:rsidR="00DF5CF2" w:rsidRPr="002B0E6A" w:rsidRDefault="00DF5CF2" w:rsidP="00DF5CF2">
            <w:pPr>
              <w:ind w:leftChars="100" w:left="198" w:firstLineChars="100" w:firstLine="198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場合のキャンセル料は無料です。</w:t>
            </w:r>
          </w:p>
        </w:tc>
      </w:tr>
      <w:tr w:rsidR="00DF5CF2" w:rsidRPr="002B0E6A" w:rsidTr="00DF5CF2">
        <w:trPr>
          <w:cantSplit/>
          <w:trHeight w:val="309"/>
        </w:trPr>
        <w:tc>
          <w:tcPr>
            <w:tcW w:w="9908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5CF2" w:rsidRPr="002B0E6A" w:rsidRDefault="00DF5CF2" w:rsidP="00DF5CF2">
            <w:pPr>
              <w:ind w:firstLineChars="100" w:firstLine="198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□警戒レベル１や２の発出時は、子どもの安全を第一に事前に対応を話し合って決めました。</w:t>
            </w:r>
          </w:p>
        </w:tc>
      </w:tr>
      <w:tr w:rsidR="00DF5CF2" w:rsidRPr="002B0E6A" w:rsidTr="00DF5CF2">
        <w:trPr>
          <w:cantSplit/>
          <w:trHeight w:val="1849"/>
        </w:trPr>
        <w:tc>
          <w:tcPr>
            <w:tcW w:w="99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CF2" w:rsidRPr="000A7788" w:rsidRDefault="00DF5CF2" w:rsidP="00DF5CF2">
            <w:pPr>
              <w:rPr>
                <w:rFonts w:ascii="游明朝" w:eastAsia="游明朝" w:hAnsi="游明朝"/>
                <w:u w:val="single"/>
              </w:rPr>
            </w:pPr>
            <w:r>
              <w:rPr>
                <w:rFonts w:ascii="游明朝" w:eastAsia="游明朝" w:hAnsi="游明朝" w:hint="eastAsia"/>
                <w:u w:val="single"/>
              </w:rPr>
              <w:t>□</w:t>
            </w:r>
            <w:r w:rsidRPr="000A7788">
              <w:rPr>
                <w:rFonts w:ascii="游明朝" w:eastAsia="游明朝" w:hAnsi="游明朝" w:hint="eastAsia"/>
                <w:u w:val="single"/>
              </w:rPr>
              <w:t>利用会員宅で</w:t>
            </w:r>
            <w:r>
              <w:rPr>
                <w:rFonts w:ascii="游明朝" w:eastAsia="游明朝" w:hAnsi="游明朝" w:hint="eastAsia"/>
                <w:u w:val="single"/>
              </w:rPr>
              <w:t>の援助中に災害が発生した場合に備え、以下について確認しました</w:t>
            </w:r>
            <w:r w:rsidRPr="000A7788">
              <w:rPr>
                <w:rFonts w:ascii="游明朝" w:eastAsia="游明朝" w:hAnsi="游明朝" w:hint="eastAsia"/>
                <w:u w:val="single"/>
              </w:rPr>
              <w:t>。</w:t>
            </w:r>
          </w:p>
          <w:p w:rsidR="00DF5CF2" w:rsidRPr="002B0E6A" w:rsidRDefault="00DF5CF2" w:rsidP="00DF5CF2">
            <w:pPr>
              <w:ind w:firstLineChars="100" w:firstLine="19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9216F0" wp14:editId="3086CFB4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254115</wp:posOffset>
                      </wp:positionV>
                      <wp:extent cx="2196580" cy="456450"/>
                      <wp:effectExtent l="0" t="0" r="13335" b="203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580" cy="45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CF2" w:rsidRDefault="00DF5CF2" w:rsidP="00DF5CF2">
                                  <w:pPr>
                                    <w:spacing w:line="240" w:lineRule="exact"/>
                                  </w:pPr>
                                  <w:r w:rsidRPr="00905DD2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緊急時</w:t>
                                  </w:r>
                                  <w:r w:rsidRPr="00905DD2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避難</w:t>
                                  </w:r>
                                  <w:r w:rsidRPr="00905DD2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場所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216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9" type="#_x0000_t202" style="position:absolute;left:0;text-align:left;margin-left:313.5pt;margin-top:20pt;width:172.9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" fillcolor="white [3201]" strokeweight=".5pt">
                      <v:textbox>
                        <w:txbxContent>
                          <w:p w:rsidR="00DF5CF2" w:rsidRDefault="00DF5CF2" w:rsidP="00DF5CF2">
                            <w:pPr>
                              <w:spacing w:line="240" w:lineRule="exact"/>
                            </w:pPr>
                            <w:r w:rsidRPr="00905DD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緊急時</w:t>
                            </w:r>
                            <w:r w:rsidRPr="00905DD2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避難</w:t>
                            </w:r>
                            <w:r w:rsidRPr="00905DD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B0E6A">
              <w:rPr>
                <w:rFonts w:ascii="游明朝" w:eastAsia="游明朝" w:hAnsi="游明朝" w:hint="eastAsia"/>
              </w:rPr>
              <w:t>□災害時に必要なもの(懐中電灯ほか)の保管場所を確認しました。</w:t>
            </w:r>
          </w:p>
          <w:p w:rsidR="00DF5CF2" w:rsidRPr="002B0E6A" w:rsidRDefault="00DF5CF2" w:rsidP="00DF5CF2">
            <w:pPr>
              <w:ind w:firstLineChars="100" w:firstLine="198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□情報収集のためテレビ・ラジオをつけることを了承しました。</w:t>
            </w:r>
          </w:p>
          <w:p w:rsidR="00DF5CF2" w:rsidRPr="002B0E6A" w:rsidRDefault="00DF5CF2" w:rsidP="00DF5CF2">
            <w:pPr>
              <w:ind w:firstLineChars="100" w:firstLine="198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□利用会員宅が危険になり、避難場所に移動する際の施錠</w:t>
            </w:r>
            <w:r>
              <w:rPr>
                <w:rFonts w:ascii="游明朝" w:eastAsia="游明朝" w:hAnsi="游明朝" w:hint="eastAsia"/>
              </w:rPr>
              <w:t>・伝達方法</w:t>
            </w:r>
            <w:r w:rsidRPr="002B0E6A">
              <w:rPr>
                <w:rFonts w:ascii="游明朝" w:eastAsia="游明朝" w:hAnsi="游明朝" w:hint="eastAsia"/>
              </w:rPr>
              <w:t>について相談しました。</w:t>
            </w:r>
          </w:p>
          <w:p w:rsidR="00DF5CF2" w:rsidRPr="002B0E6A" w:rsidRDefault="00DF5CF2" w:rsidP="00DF5CF2">
            <w:pPr>
              <w:ind w:firstLineChars="100" w:firstLine="198"/>
              <w:rPr>
                <w:rFonts w:ascii="游明朝" w:eastAsia="游明朝" w:hAnsi="游明朝"/>
              </w:rPr>
            </w:pPr>
            <w:r w:rsidRPr="002B0E6A">
              <w:rPr>
                <w:rFonts w:ascii="游明朝" w:eastAsia="游明朝" w:hAnsi="游明朝" w:hint="eastAsia"/>
              </w:rPr>
              <w:t>□活動中</w:t>
            </w:r>
            <w:r>
              <w:rPr>
                <w:rFonts w:ascii="游明朝" w:eastAsia="游明朝" w:hAnsi="游明朝" w:hint="eastAsia"/>
              </w:rPr>
              <w:t>、利用会員</w:t>
            </w:r>
            <w:r w:rsidRPr="002B0E6A">
              <w:rPr>
                <w:rFonts w:ascii="游明朝" w:eastAsia="游明朝" w:hAnsi="游明朝" w:hint="eastAsia"/>
              </w:rPr>
              <w:t>は</w:t>
            </w:r>
            <w:r>
              <w:rPr>
                <w:rFonts w:ascii="游明朝" w:eastAsia="游明朝" w:hAnsi="游明朝" w:hint="eastAsia"/>
              </w:rPr>
              <w:t>、援助会員・センター事務局からの連絡に応じられるようにします。</w:t>
            </w:r>
          </w:p>
        </w:tc>
      </w:tr>
    </w:tbl>
    <w:p w:rsidR="000A7788" w:rsidRDefault="00FF50EA" w:rsidP="00A6150F">
      <w:pPr>
        <w:spacing w:line="240" w:lineRule="exact"/>
        <w:ind w:leftChars="100" w:left="198" w:firstLineChars="1600" w:firstLine="3168"/>
        <w:rPr>
          <w:rFonts w:ascii="游明朝" w:eastAsia="游明朝" w:hAnsi="游明朝"/>
        </w:rPr>
      </w:pPr>
      <w:r w:rsidRPr="002B0E6A">
        <w:rPr>
          <w:rFonts w:ascii="游明朝" w:eastAsia="游明朝" w:hAnsi="游明朝" w:hint="eastAsia"/>
        </w:rPr>
        <w:t>1</w:t>
      </w:r>
      <w:r w:rsidR="00C76006" w:rsidRPr="002B0E6A">
        <w:rPr>
          <w:rFonts w:ascii="游明朝" w:eastAsia="游明朝" w:hAnsi="游明朝" w:hint="eastAsia"/>
        </w:rPr>
        <w:t>項目ごとに読み上げ、丁寧に相談・決定し、チェックして</w:t>
      </w:r>
      <w:r w:rsidRPr="002B0E6A">
        <w:rPr>
          <w:rFonts w:ascii="游明朝" w:eastAsia="游明朝" w:hAnsi="游明朝" w:hint="eastAsia"/>
        </w:rPr>
        <w:t>ください。</w:t>
      </w:r>
    </w:p>
    <w:p w:rsidR="000A7788" w:rsidRPr="000A7788" w:rsidRDefault="0092726A" w:rsidP="000A7788">
      <w:pPr>
        <w:rPr>
          <w:rFonts w:ascii="游明朝" w:eastAsia="游明朝" w:hAnsi="游明朝"/>
        </w:rPr>
      </w:pPr>
      <w:r w:rsidRPr="002B0E6A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37C80" wp14:editId="58FBFDB6">
                <wp:simplePos x="0" y="0"/>
                <wp:positionH relativeFrom="margin">
                  <wp:posOffset>-27537</wp:posOffset>
                </wp:positionH>
                <wp:positionV relativeFrom="paragraph">
                  <wp:posOffset>2718550</wp:posOffset>
                </wp:positionV>
                <wp:extent cx="2479271" cy="323850"/>
                <wp:effectExtent l="0" t="0" r="1651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271" cy="32385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FB6" w:rsidRPr="000247C2" w:rsidRDefault="00C76006" w:rsidP="00486F9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247C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子どもの</w:t>
                            </w:r>
                            <w:r w:rsidR="00982861" w:rsidRPr="000247C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安全</w:t>
                            </w:r>
                            <w:r w:rsidR="000247C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や</w:t>
                            </w:r>
                            <w:r w:rsidR="000247C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権利</w:t>
                            </w:r>
                            <w:r w:rsidR="000247C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="000247C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守ること</w:t>
                            </w:r>
                            <w:r w:rsidR="00486F94" w:rsidRPr="000247C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="00982861" w:rsidRPr="000247C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7C80" id="正方形/長方形 8" o:spid="_x0000_s1030" style="position:absolute;left:0;text-align:left;margin-left:-2.15pt;margin-top:214.05pt;width:195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" filled="f" strokecolor="windowText" strokeweight="1.5pt">
                <v:stroke linestyle="thinThin"/>
                <v:textbox>
                  <w:txbxContent>
                    <w:p w:rsidR="00952FB6" w:rsidRPr="000247C2" w:rsidRDefault="00C76006" w:rsidP="00486F94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247C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子どもの</w:t>
                      </w:r>
                      <w:r w:rsidR="00982861" w:rsidRPr="000247C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安全</w:t>
                      </w:r>
                      <w:r w:rsidR="000247C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や</w:t>
                      </w:r>
                      <w:r w:rsidR="000247C2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権利</w:t>
                      </w:r>
                      <w:r w:rsidR="000247C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を</w:t>
                      </w:r>
                      <w:r w:rsidR="000247C2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守ること</w:t>
                      </w:r>
                      <w:r w:rsidR="00486F94" w:rsidRPr="000247C2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>に</w:t>
                      </w:r>
                      <w:r w:rsidR="00982861" w:rsidRPr="000247C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7788" w:rsidRPr="000A7788" w:rsidRDefault="000A7788" w:rsidP="000247C2">
      <w:pPr>
        <w:tabs>
          <w:tab w:val="left" w:pos="3990"/>
        </w:tabs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982861">
        <w:rPr>
          <w:rFonts w:ascii="游明朝" w:eastAsia="游明朝" w:hAnsi="游明朝" w:hint="eastAsia"/>
        </w:rPr>
        <w:t>※</w:t>
      </w:r>
      <w:r>
        <w:rPr>
          <w:rFonts w:ascii="游明朝" w:eastAsia="游明朝" w:hAnsi="游明朝" w:hint="eastAsia"/>
        </w:rPr>
        <w:t>詳細を話し合い、</w:t>
      </w:r>
      <w:r w:rsidR="00982861">
        <w:rPr>
          <w:rFonts w:ascii="游明朝" w:eastAsia="游明朝" w:hAnsi="游明朝" w:hint="eastAsia"/>
        </w:rPr>
        <w:t>両会員の</w:t>
      </w:r>
      <w:r>
        <w:rPr>
          <w:rFonts w:ascii="游明朝" w:eastAsia="游明朝" w:hAnsi="游明朝" w:hint="eastAsia"/>
        </w:rPr>
        <w:t>合意のもと</w:t>
      </w:r>
      <w:r w:rsidR="00982861">
        <w:rPr>
          <w:rFonts w:ascii="游明朝" w:eastAsia="游明朝" w:hAnsi="游明朝" w:hint="eastAsia"/>
        </w:rPr>
        <w:t>、チェックしてください</w:t>
      </w:r>
      <w:r>
        <w:rPr>
          <w:rFonts w:ascii="游明朝" w:eastAsia="游明朝" w:hAnsi="游明朝" w:hint="eastAsia"/>
        </w:rPr>
        <w:t>。</w:t>
      </w:r>
    </w:p>
    <w:p w:rsidR="000A7788" w:rsidRPr="000A7788" w:rsidRDefault="000A7788" w:rsidP="0092726A">
      <w:pPr>
        <w:spacing w:line="80" w:lineRule="exact"/>
        <w:rPr>
          <w:rFonts w:ascii="游明朝" w:eastAsia="游明朝" w:hAnsi="游明朝"/>
        </w:rPr>
      </w:pPr>
    </w:p>
    <w:p w:rsidR="000A7788" w:rsidRPr="000A7788" w:rsidRDefault="0092726A" w:rsidP="000A7788">
      <w:pPr>
        <w:rPr>
          <w:rFonts w:ascii="游明朝" w:eastAsia="游明朝" w:hAnsi="游明朝"/>
        </w:rPr>
      </w:pPr>
      <w:r w:rsidRPr="002B0E6A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4DFDB" wp14:editId="1F6C8544">
                <wp:simplePos x="0" y="0"/>
                <wp:positionH relativeFrom="margin">
                  <wp:posOffset>-40631</wp:posOffset>
                </wp:positionH>
                <wp:positionV relativeFrom="paragraph">
                  <wp:posOffset>152391</wp:posOffset>
                </wp:positionV>
                <wp:extent cx="6299835" cy="4020855"/>
                <wp:effectExtent l="0" t="0" r="2476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402085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2251" w:rsidRPr="000247C2" w:rsidRDefault="00E03C8B" w:rsidP="000A7788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□</w:t>
                            </w:r>
                            <w:r w:rsidR="00D62811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  <w:t>援助活動</w:t>
                            </w:r>
                            <w:r w:rsidR="00A937D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を</w:t>
                            </w:r>
                            <w:r w:rsidR="00A937D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  <w:t>通し</w:t>
                            </w:r>
                            <w:r w:rsidR="00A937D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て</w:t>
                            </w:r>
                            <w:r w:rsidR="0056225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注意・</w:t>
                            </w:r>
                            <w:r w:rsidR="00562251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  <w:t>配慮</w:t>
                            </w:r>
                            <w:r w:rsidR="0056225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す</w:t>
                            </w:r>
                            <w:r w:rsidR="00562251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  <w:t>べき</w:t>
                            </w:r>
                            <w:r w:rsidR="0098286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点を</w:t>
                            </w:r>
                            <w:r w:rsidR="004B3EE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  <w:t>相互</w:t>
                            </w:r>
                            <w:r w:rsidR="004B3EE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に</w:t>
                            </w:r>
                            <w:r w:rsidR="00BD10B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確認</w:t>
                            </w:r>
                            <w:r w:rsidR="0098286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しました</w:t>
                            </w:r>
                            <w:r w:rsidR="00982861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:rsidR="003F6537" w:rsidRPr="000247C2" w:rsidRDefault="00A937DF" w:rsidP="00275EDD">
                            <w:pPr>
                              <w:ind w:firstLineChars="100" w:firstLine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275ED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援助活動</w:t>
                            </w:r>
                            <w:r w:rsidR="006C47CA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6C47CA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子ども</w:t>
                            </w:r>
                            <w:r w:rsidR="004B3EE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の安全を</w:t>
                            </w:r>
                            <w:r w:rsidR="004B3EE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第一に</w:t>
                            </w:r>
                            <w:r w:rsidR="00275ED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考え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4B3EE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また</w:t>
                            </w:r>
                            <w:r w:rsidR="004B3EE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子どもの尊厳</w:t>
                            </w:r>
                            <w:r w:rsidR="004B3EE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275EDD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人権</w:t>
                            </w:r>
                            <w:r w:rsidR="00275ED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275EDD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守られる</w:t>
                            </w:r>
                            <w:r w:rsidR="00275ED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よう</w:t>
                            </w:r>
                            <w:r w:rsidR="00275EDD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努めます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542C81" w:rsidRPr="000247C2" w:rsidRDefault="003F6537" w:rsidP="000A7788">
                            <w:pPr>
                              <w:ind w:firstLineChars="100" w:firstLine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□子どもの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送迎時は安全確保のため手つなぎを基本とします</w:t>
                            </w:r>
                            <w:r w:rsidR="00A937D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難しい場合は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542C8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活動前に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利用会員が子ども</w:t>
                            </w:r>
                          </w:p>
                          <w:p w:rsidR="00542C81" w:rsidRPr="000247C2" w:rsidRDefault="003F6537" w:rsidP="002D5C3A">
                            <w:pPr>
                              <w:ind w:leftChars="200" w:left="396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「援助会員と安全に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移動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」ことを</w:t>
                            </w:r>
                            <w:r w:rsidR="00542C8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あらかじめ</w:t>
                            </w:r>
                            <w:r w:rsidR="00542C81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伝え、理解を得ます</w:t>
                            </w:r>
                            <w:r w:rsidR="00542C8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A937DF" w:rsidRPr="000247C2" w:rsidRDefault="00542C81" w:rsidP="00542C81">
                            <w:pPr>
                              <w:ind w:firstLineChars="200" w:firstLine="396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3F6537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当日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どうしても</w:t>
                            </w:r>
                            <w:r w:rsidR="003F6537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移動が困難と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判断された場合は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保護者が</w:t>
                            </w:r>
                            <w:r w:rsidR="003F6537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対応</w:t>
                            </w:r>
                            <w:r w:rsidR="00760F29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CC0823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説得・代行</w:t>
                            </w:r>
                            <w:r w:rsidR="000247C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0247C2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代替案提供</w:t>
                            </w:r>
                            <w:r w:rsidR="00760F29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等)</w:t>
                            </w:r>
                            <w:r w:rsidR="003F6537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します。</w:t>
                            </w:r>
                          </w:p>
                          <w:p w:rsidR="004152B4" w:rsidRDefault="00562251" w:rsidP="00F77F94">
                            <w:pPr>
                              <w:ind w:leftChars="100" w:left="396" w:hangingChars="100" w:hanging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子ども</w:t>
                            </w:r>
                            <w:r w:rsidR="00542C8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5D7BE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両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会員</w:t>
                            </w:r>
                            <w:r w:rsidR="00542C81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542C81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およびその家族</w:t>
                            </w:r>
                            <w:r w:rsidR="00225EE3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225EE3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肖像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勝手に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撮影することは</w:t>
                            </w:r>
                            <w:r w:rsidR="00F77F9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ありません</w:t>
                            </w:r>
                            <w:r w:rsidR="00BD10B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B969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報告などで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必要な場合は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BD10B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予め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会員双方</w:t>
                            </w:r>
                            <w:r w:rsidR="00982E55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3D39CB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合意</w:t>
                            </w:r>
                            <w:r w:rsidR="003D39C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225EE3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得</w:t>
                            </w:r>
                            <w:r w:rsidR="00225EE3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ます</w:t>
                            </w:r>
                            <w:r w:rsidR="00B969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225EE3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B1633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合意のもと</w:t>
                            </w:r>
                            <w:r w:rsidR="00AB1633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撮影した場合</w:t>
                            </w:r>
                            <w:r w:rsidR="00662E36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目的</w:t>
                            </w:r>
                            <w:r w:rsidR="00F77F9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662E36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="00662E3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）外の</w:t>
                            </w:r>
                            <w:r w:rsidR="00AB1633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二次使用</w:t>
                            </w:r>
                            <w:r w:rsidR="00AB1633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せず</w:t>
                            </w:r>
                            <w:r w:rsidR="00F77F9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662E3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目的</w:t>
                            </w:r>
                            <w:r w:rsidR="00662E36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達成後</w:t>
                            </w:r>
                            <w:r w:rsidR="00662E3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速やかに</w:t>
                            </w:r>
                            <w:r w:rsidR="00662E3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撮影した内容を</w:t>
                            </w:r>
                            <w:r w:rsidR="00AB1633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確実に</w:t>
                            </w:r>
                            <w:r w:rsidR="00F77F9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削除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したことを</w:t>
                            </w:r>
                            <w:r w:rsidR="00F77F9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合</w:t>
                            </w:r>
                            <w:r w:rsidR="00F77F9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いし</w:t>
                            </w:r>
                            <w:r w:rsidR="00F77F9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ます</w:t>
                            </w:r>
                            <w:r w:rsidR="00AB1633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562251" w:rsidRPr="000247C2" w:rsidRDefault="00225EE3" w:rsidP="00982E55">
                            <w:pPr>
                              <w:ind w:leftChars="200" w:left="396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B24B8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ただし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事故</w:t>
                            </w:r>
                            <w:r w:rsidR="001E29F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発生等</w:t>
                            </w:r>
                            <w:r w:rsidR="001E29F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40271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緊急時</w:t>
                            </w:r>
                            <w:r w:rsidR="004152B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は事故</w:t>
                            </w:r>
                            <w:r w:rsidR="00B969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報告</w:t>
                            </w:r>
                            <w:r w:rsidR="004152B4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(補償保険</w:t>
                            </w:r>
                            <w:r w:rsidR="004152B4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のため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断りなく</w:t>
                            </w:r>
                            <w:r w:rsidR="00B969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撮影</w:t>
                            </w:r>
                            <w:r w:rsidR="00B969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する場合があります。</w:t>
                            </w:r>
                          </w:p>
                          <w:p w:rsidR="003914F0" w:rsidRPr="000247C2" w:rsidRDefault="00562251" w:rsidP="003914F0">
                            <w:pPr>
                              <w:ind w:leftChars="100" w:left="396" w:hangingChars="100" w:hanging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□子どもの</w:t>
                            </w:r>
                            <w:r w:rsidR="007C1734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入浴</w:t>
                            </w:r>
                            <w:r w:rsidR="00C0038E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･シャワー(着替えを含む)時</w:t>
                            </w:r>
                            <w:r w:rsidR="00C0038E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E92F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援助</w:t>
                            </w:r>
                            <w:r w:rsidR="007C1734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7C1734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保護者</w:t>
                            </w:r>
                            <w:r w:rsidR="0040271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E92F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在宅時の</w:t>
                            </w:r>
                            <w:r w:rsidR="005D7BE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み、</w:t>
                            </w:r>
                            <w:r w:rsidR="00E92F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補助的</w:t>
                            </w:r>
                            <w:r w:rsidR="00E92F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手伝い</w:t>
                            </w:r>
                            <w:r w:rsidR="00E92F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E92F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行います</w:t>
                            </w:r>
                            <w:r w:rsidR="0040271D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B24B82" w:rsidRPr="000247C2" w:rsidRDefault="00542C81" w:rsidP="005D7BE2">
                            <w:pPr>
                              <w:ind w:leftChars="100" w:left="198" w:firstLineChars="100" w:firstLine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保護者が不在で</w:t>
                            </w:r>
                            <w:r w:rsidR="003914F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小学生</w:t>
                            </w:r>
                            <w:r w:rsidR="00592019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3D39C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子ども</w:t>
                            </w:r>
                            <w:r w:rsidR="003914F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3914F0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自分でシャワー</w:t>
                            </w:r>
                            <w:r w:rsidR="003914F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9E49A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する際</w:t>
                            </w:r>
                            <w:r w:rsidR="003914F0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援助会員は</w:t>
                            </w:r>
                            <w:r w:rsidR="00592019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外で見守ります</w:t>
                            </w:r>
                            <w:r w:rsidR="00E92F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B24B8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B24B82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この場合</w:t>
                            </w:r>
                          </w:p>
                          <w:p w:rsidR="00B24B82" w:rsidRPr="000247C2" w:rsidRDefault="00B24B82" w:rsidP="00B24B82">
                            <w:pPr>
                              <w:ind w:leftChars="100" w:left="198" w:firstLineChars="100" w:firstLine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援助会員の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目が行き届かないため、補償保険の対象外となることを理解しました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592019" w:rsidRPr="000247C2" w:rsidRDefault="00FD4796" w:rsidP="009E49AF">
                            <w:pPr>
                              <w:ind w:leftChars="100" w:left="396" w:hangingChars="100" w:hanging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子どもの</w:t>
                            </w:r>
                            <w:r w:rsidR="009E49A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着替えについて：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習い事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身体や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衣服が</w:t>
                            </w:r>
                            <w:r w:rsidR="009E49A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汚れた際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D90C7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必要な援助は</w:t>
                            </w:r>
                            <w:r w:rsidR="00D90C7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どこまでか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以下のように</w:t>
                            </w:r>
                            <w:r w:rsidR="00D90C7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  <w:r w:rsidR="00D90C7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をしました。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225EE3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具体的に</w:t>
                            </w:r>
                            <w:r w:rsid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  <w:r w:rsidR="00BF2310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   </w:t>
                            </w:r>
                            <w:r w:rsid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D39C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D39CB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3D39C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       </w:t>
                            </w:r>
                            <w:r w:rsidR="003D39CB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　　 </w:t>
                            </w:r>
                            <w:r w:rsidR="00225EE3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E49A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:rsidR="00A937DF" w:rsidRPr="000247C2" w:rsidRDefault="00A937DF" w:rsidP="003F6537">
                            <w:pPr>
                              <w:ind w:leftChars="100" w:left="396" w:hangingChars="100" w:hanging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3F6537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援助活動中</w:t>
                            </w:r>
                            <w:r w:rsidR="003F6537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E41C6C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安全確保</w:t>
                            </w:r>
                            <w:r w:rsidR="000247C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247C2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場合を</w:t>
                            </w:r>
                            <w:r w:rsidR="009E49A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除き、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子どもの身体へ</w:t>
                            </w:r>
                            <w:r w:rsidR="00BD10BB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必要以上に接触しない。(</w:t>
                            </w:r>
                            <w:r w:rsidR="00E41C6C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0247C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乳児</w:t>
                            </w:r>
                            <w:r w:rsidR="000247C2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以外の</w:t>
                            </w:r>
                            <w:r w:rsidR="000247C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子どもにおいては</w:t>
                            </w:r>
                            <w:r w:rsidR="000247C2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9E49AF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抱きしめる</w:t>
                            </w:r>
                            <w:r w:rsidR="00E92F68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92F68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頭をなでる</w:t>
                            </w:r>
                            <w:r w:rsidR="009E49AF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="00BD10B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、子どもの</w:t>
                            </w:r>
                            <w:r w:rsidR="00BD10BB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意思</w:t>
                            </w:r>
                            <w:r w:rsidR="00BD10B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40271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尊重します</w:t>
                            </w:r>
                            <w:r w:rsidR="00E41C6C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D10B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:rsidR="00D62811" w:rsidRPr="000247C2" w:rsidRDefault="007F3103" w:rsidP="000A7788">
                            <w:pPr>
                              <w:ind w:firstLineChars="100" w:firstLine="198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援助</w:t>
                            </w:r>
                            <w:r w:rsidR="00BF2310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="0040271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中は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子どもが自身の</w:t>
                            </w:r>
                            <w:r w:rsidR="00BF2310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力でできる</w:t>
                            </w:r>
                            <w:r w:rsidR="00BD10BB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こと</w:t>
                            </w:r>
                            <w:r w:rsidR="00B24B82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必要以上に</w:t>
                            </w:r>
                            <w:r w:rsidR="0051504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手伝わない</w:t>
                            </w:r>
                            <w:r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E41C6C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51504B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成長の</w:t>
                            </w:r>
                            <w:r w:rsidR="0040271D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機会を</w:t>
                            </w:r>
                            <w:r w:rsidR="00BF2310" w:rsidRPr="000247C2"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  <w:t>妨げな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い</w:t>
                            </w:r>
                            <w:r w:rsidR="00E41C6C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F2310" w:rsidRPr="000247C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:rsidR="00D62811" w:rsidRPr="000247C2" w:rsidRDefault="00D62811" w:rsidP="00562251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62811" w:rsidRDefault="00D62811" w:rsidP="0056225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62811" w:rsidRDefault="00D62811" w:rsidP="0056225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62811" w:rsidRDefault="00D62811" w:rsidP="0056225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62811" w:rsidRDefault="00D62811" w:rsidP="00D62811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62811" w:rsidRPr="00C770F6" w:rsidRDefault="00D62811" w:rsidP="00D6281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DFDB" id="正方形/長方形 4" o:spid="_x0000_s1031" style="position:absolute;left:0;text-align:left;margin-left:-3.2pt;margin-top:12pt;width:496.05pt;height:31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" filled="f" strokecolor="windowText" strokeweight="1.25pt">
                <v:textbox>
                  <w:txbxContent>
                    <w:p w:rsidR="00562251" w:rsidRPr="000247C2" w:rsidRDefault="00E03C8B" w:rsidP="000A7788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□</w:t>
                      </w:r>
                      <w:r w:rsidR="00D62811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  <w:t>援助活動</w:t>
                      </w:r>
                      <w:r w:rsidR="00A937D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を</w:t>
                      </w:r>
                      <w:r w:rsidR="00A937D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  <w:t>通し</w:t>
                      </w:r>
                      <w:r w:rsidR="00A937D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て</w:t>
                      </w:r>
                      <w:r w:rsidR="0056225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注意・</w:t>
                      </w:r>
                      <w:r w:rsidR="00562251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  <w:t>配慮</w:t>
                      </w:r>
                      <w:r w:rsidR="0056225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す</w:t>
                      </w:r>
                      <w:r w:rsidR="00562251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  <w:t>べき</w:t>
                      </w:r>
                      <w:r w:rsidR="0098286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点を</w:t>
                      </w:r>
                      <w:r w:rsidR="004B3EE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  <w:t>相互</w:t>
                      </w:r>
                      <w:r w:rsidR="004B3EE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に</w:t>
                      </w:r>
                      <w:r w:rsidR="00BD10B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確認</w:t>
                      </w:r>
                      <w:r w:rsidR="0098286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  <w:u w:val="single"/>
                        </w:rPr>
                        <w:t>しました</w:t>
                      </w:r>
                      <w:r w:rsidR="00982861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  <w:u w:val="single"/>
                        </w:rPr>
                        <w:t>。</w:t>
                      </w:r>
                    </w:p>
                    <w:p w:rsidR="003F6537" w:rsidRPr="000247C2" w:rsidRDefault="00A937DF" w:rsidP="00275EDD">
                      <w:pPr>
                        <w:ind w:firstLineChars="100" w:firstLine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275ED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援助活動</w:t>
                      </w:r>
                      <w:r w:rsidR="006C47CA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は</w:t>
                      </w:r>
                      <w:r w:rsidR="006C47CA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子ども</w:t>
                      </w:r>
                      <w:r w:rsidR="004B3EE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の安全を</w:t>
                      </w:r>
                      <w:r w:rsidR="004B3EE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第一に</w:t>
                      </w:r>
                      <w:r w:rsidR="00275ED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考え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4B3EE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また</w:t>
                      </w:r>
                      <w:r w:rsidR="004B3EE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子どもの尊厳</w:t>
                      </w:r>
                      <w:r w:rsidR="004B3EE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275EDD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人権</w:t>
                      </w:r>
                      <w:r w:rsidR="00275ED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275EDD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守られる</w:t>
                      </w:r>
                      <w:r w:rsidR="00275ED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よう</w:t>
                      </w:r>
                      <w:r w:rsidR="00275EDD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努めます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542C81" w:rsidRPr="000247C2" w:rsidRDefault="003F6537" w:rsidP="000A7788">
                      <w:pPr>
                        <w:ind w:firstLineChars="100" w:firstLine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□子どもの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送迎時は安全確保のため手つなぎを基本とします</w:t>
                      </w:r>
                      <w:r w:rsidR="00A937D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。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難しい場合は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、</w:t>
                      </w:r>
                      <w:r w:rsidR="00542C8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活動前に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利用会員が子ども</w:t>
                      </w:r>
                    </w:p>
                    <w:p w:rsidR="00542C81" w:rsidRPr="000247C2" w:rsidRDefault="003F6537" w:rsidP="002D5C3A">
                      <w:pPr>
                        <w:ind w:leftChars="200" w:left="396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に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「援助会員と安全に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移動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する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」ことを</w:t>
                      </w:r>
                      <w:r w:rsidR="00542C8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あらかじめ</w:t>
                      </w:r>
                      <w:r w:rsidR="00542C81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伝え、理解を得ます</w:t>
                      </w:r>
                      <w:r w:rsidR="00542C8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A937DF" w:rsidRPr="000247C2" w:rsidRDefault="00542C81" w:rsidP="00542C81">
                      <w:pPr>
                        <w:ind w:firstLineChars="200" w:firstLine="396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3F6537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当日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どうしても</w:t>
                      </w:r>
                      <w:r w:rsidR="003F6537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移動が困難と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判断された場合は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保護者が</w:t>
                      </w:r>
                      <w:r w:rsidR="003F6537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対応</w:t>
                      </w:r>
                      <w:r w:rsidR="00760F29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(</w:t>
                      </w:r>
                      <w:r w:rsidR="00CC0823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説得・代行</w:t>
                      </w:r>
                      <w:r w:rsidR="000247C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0247C2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代替案提供</w:t>
                      </w:r>
                      <w:r w:rsidR="00760F29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等)</w:t>
                      </w:r>
                      <w:r w:rsidR="003F6537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します。</w:t>
                      </w:r>
                    </w:p>
                    <w:p w:rsidR="004152B4" w:rsidRDefault="00562251" w:rsidP="00F77F94">
                      <w:pPr>
                        <w:ind w:leftChars="100" w:left="396" w:hangingChars="100" w:hanging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子ども</w:t>
                      </w:r>
                      <w:r w:rsidR="00542C8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5D7BE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両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会員</w:t>
                      </w:r>
                      <w:r w:rsidR="00542C81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542C81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およびその家族</w:t>
                      </w:r>
                      <w:r w:rsidR="00225EE3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の</w:t>
                      </w:r>
                      <w:r w:rsidR="00225EE3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肖像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を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勝手に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撮影することは</w:t>
                      </w:r>
                      <w:r w:rsidR="00F77F9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ありません</w:t>
                      </w:r>
                      <w:r w:rsidR="00BD10B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。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（</w:t>
                      </w:r>
                      <w:r w:rsidR="00B969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報告などで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必要な場合は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BD10B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予め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会員双方</w:t>
                      </w:r>
                      <w:r w:rsidR="00982E55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3D39CB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合意</w:t>
                      </w:r>
                      <w:r w:rsidR="003D39C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225EE3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得</w:t>
                      </w:r>
                      <w:r w:rsidR="00225EE3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ます</w:t>
                      </w:r>
                      <w:r w:rsidR="00B969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。</w:t>
                      </w:r>
                      <w:r w:rsidR="00225EE3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AB1633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合意のもと</w:t>
                      </w:r>
                      <w:r w:rsidR="00AB1633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撮影した場合</w:t>
                      </w:r>
                      <w:r w:rsidR="00662E36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、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目的</w:t>
                      </w:r>
                      <w:r w:rsidR="00F77F9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（</w:t>
                      </w:r>
                      <w:r w:rsidR="00662E36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活動</w:t>
                      </w:r>
                      <w:r w:rsidR="00662E36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確認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）外の</w:t>
                      </w:r>
                      <w:r w:rsidR="00AB1633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二次使用</w:t>
                      </w:r>
                      <w:r w:rsidR="00AB1633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は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せず</w:t>
                      </w:r>
                      <w:r w:rsidR="00F77F9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、</w:t>
                      </w:r>
                      <w:r w:rsidR="00662E36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目的</w:t>
                      </w:r>
                      <w:r w:rsidR="00662E36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達成後</w:t>
                      </w:r>
                      <w:r w:rsidR="00662E36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は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速やかに</w:t>
                      </w:r>
                      <w:r w:rsidR="00662E36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撮影した内容を</w:t>
                      </w:r>
                      <w:r w:rsidR="00AB1633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確実に</w:t>
                      </w:r>
                      <w:r w:rsidR="00F77F9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削除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したことを</w:t>
                      </w:r>
                      <w:r w:rsidR="00F77F9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確認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合</w:t>
                      </w:r>
                      <w:r w:rsidR="00F77F9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いし</w:t>
                      </w:r>
                      <w:r w:rsidR="00F77F9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ます</w:t>
                      </w:r>
                      <w:r w:rsidR="00AB1633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562251" w:rsidRPr="000247C2" w:rsidRDefault="00225EE3" w:rsidP="00982E55">
                      <w:pPr>
                        <w:ind w:leftChars="200" w:left="396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B24B8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ただし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事故</w:t>
                      </w:r>
                      <w:r w:rsidR="001E29F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発生等</w:t>
                      </w:r>
                      <w:r w:rsidR="001E29F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の</w:t>
                      </w:r>
                      <w:r w:rsidR="0040271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緊急時</w:t>
                      </w:r>
                      <w:r w:rsidR="004152B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は事故</w:t>
                      </w:r>
                      <w:r w:rsidR="00B969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報告</w:t>
                      </w:r>
                      <w:r w:rsidR="004152B4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(補償保険</w:t>
                      </w:r>
                      <w:r w:rsidR="004152B4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)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のため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断りなく</w:t>
                      </w:r>
                      <w:r w:rsidR="00B969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撮影</w:t>
                      </w:r>
                      <w:r w:rsidR="00B969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する場合があります。</w:t>
                      </w:r>
                    </w:p>
                    <w:p w:rsidR="003914F0" w:rsidRPr="000247C2" w:rsidRDefault="00562251" w:rsidP="003914F0">
                      <w:pPr>
                        <w:ind w:leftChars="100" w:left="396" w:hangingChars="100" w:hanging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□子どもの</w:t>
                      </w:r>
                      <w:r w:rsidR="007C1734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入浴</w:t>
                      </w:r>
                      <w:r w:rsidR="00C0038E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･シャワー(着替えを含む)時</w:t>
                      </w:r>
                      <w:r w:rsidR="00C0038E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の</w:t>
                      </w:r>
                      <w:r w:rsidR="00E92F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援助</w:t>
                      </w:r>
                      <w:r w:rsidR="007C1734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、</w:t>
                      </w:r>
                      <w:r w:rsidR="007C1734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保護者</w:t>
                      </w:r>
                      <w:r w:rsidR="0040271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E92F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在宅時の</w:t>
                      </w:r>
                      <w:r w:rsidR="005D7BE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み、</w:t>
                      </w:r>
                      <w:r w:rsidR="00E92F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補助的</w:t>
                      </w:r>
                      <w:r w:rsidR="00E92F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手伝い</w:t>
                      </w:r>
                      <w:r w:rsidR="00E92F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E92F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行います</w:t>
                      </w:r>
                      <w:r w:rsidR="0040271D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B24B82" w:rsidRPr="000247C2" w:rsidRDefault="00542C81" w:rsidP="005D7BE2">
                      <w:pPr>
                        <w:ind w:leftChars="100" w:left="198" w:firstLineChars="100" w:firstLine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保護者が不在で</w:t>
                      </w:r>
                      <w:r w:rsidR="003914F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小学生</w:t>
                      </w:r>
                      <w:r w:rsidR="00592019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3D39C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子ども</w:t>
                      </w:r>
                      <w:r w:rsidR="003914F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3914F0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自分でシャワー</w:t>
                      </w:r>
                      <w:r w:rsidR="003914F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9E49A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する際</w:t>
                      </w:r>
                      <w:r w:rsidR="003914F0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、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援助会員は</w:t>
                      </w:r>
                      <w:r w:rsidR="00592019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外で見守ります</w:t>
                      </w:r>
                      <w:r w:rsidR="00E92F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。</w:t>
                      </w:r>
                      <w:r w:rsidR="00B24B8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B24B82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この場合</w:t>
                      </w:r>
                    </w:p>
                    <w:p w:rsidR="00B24B82" w:rsidRPr="000247C2" w:rsidRDefault="00B24B82" w:rsidP="00B24B82">
                      <w:pPr>
                        <w:ind w:leftChars="100" w:left="198" w:firstLineChars="100" w:firstLine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援助会員の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目が行き届かないため、補償保険の対象外となることを理解しました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。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592019" w:rsidRPr="000247C2" w:rsidRDefault="00FD4796" w:rsidP="009E49AF">
                      <w:pPr>
                        <w:ind w:leftChars="100" w:left="396" w:hangingChars="100" w:hanging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子どもの</w:t>
                      </w:r>
                      <w:r w:rsidR="009E49A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着替えについて：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習い事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身体や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衣服が</w:t>
                      </w:r>
                      <w:r w:rsidR="009E49A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汚れた際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D90C7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必要な援助は</w:t>
                      </w:r>
                      <w:r w:rsidR="00D90C7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どこまでか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以下のように</w:t>
                      </w:r>
                      <w:r w:rsidR="00D90C7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確認</w:t>
                      </w:r>
                      <w:r w:rsidR="00D90C7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をしました。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(</w:t>
                      </w:r>
                      <w:r w:rsidR="00225EE3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具体的に</w:t>
                      </w:r>
                      <w:r w:rsid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記入</w:t>
                      </w:r>
                      <w:r w:rsidR="00BF2310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：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   </w:t>
                      </w:r>
                      <w:r w:rsid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D39C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D39CB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3D39C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       </w:t>
                      </w:r>
                      <w:r w:rsidR="003D39CB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　　 </w:t>
                      </w:r>
                      <w:r w:rsidR="00225EE3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　　　　　　　　　　　　　　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E49A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:rsidR="00A937DF" w:rsidRPr="000247C2" w:rsidRDefault="00A937DF" w:rsidP="003F6537">
                      <w:pPr>
                        <w:ind w:leftChars="100" w:left="396" w:hangingChars="100" w:hanging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3F6537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援助活動中</w:t>
                      </w:r>
                      <w:r w:rsidR="003F6537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は</w:t>
                      </w:r>
                      <w:r w:rsidR="00E41C6C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安全確保</w:t>
                      </w:r>
                      <w:r w:rsidR="000247C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0247C2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場合を</w:t>
                      </w:r>
                      <w:r w:rsidR="009E49A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除き、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子どもの身体へ</w:t>
                      </w:r>
                      <w:r w:rsidR="00BD10BB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必要以上に接触しない。(</w:t>
                      </w:r>
                      <w:r w:rsidR="00E41C6C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0247C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乳児</w:t>
                      </w:r>
                      <w:r w:rsidR="000247C2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以外の</w:t>
                      </w:r>
                      <w:r w:rsidR="000247C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子どもにおいては</w:t>
                      </w:r>
                      <w:r w:rsidR="000247C2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、</w:t>
                      </w:r>
                      <w:r w:rsidR="009E49AF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抱きしめる</w:t>
                      </w:r>
                      <w:r w:rsidR="00E92F68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92F68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頭をなでる</w:t>
                      </w:r>
                      <w:r w:rsidR="009E49AF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等</w:t>
                      </w:r>
                      <w:r w:rsidR="00BD10B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、子どもの</w:t>
                      </w:r>
                      <w:r w:rsidR="00BD10BB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意思</w:t>
                      </w:r>
                      <w:r w:rsidR="00BD10B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40271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尊重します</w:t>
                      </w:r>
                      <w:r w:rsidR="00E41C6C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D10B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:rsidR="00D62811" w:rsidRPr="000247C2" w:rsidRDefault="007F3103" w:rsidP="000A7788">
                      <w:pPr>
                        <w:ind w:firstLineChars="100" w:firstLine="198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援助</w:t>
                      </w:r>
                      <w:r w:rsidR="00BF2310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活動</w:t>
                      </w:r>
                      <w:r w:rsidR="0040271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中は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子どもが自身の</w:t>
                      </w:r>
                      <w:r w:rsidR="00BF2310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力でできる</w:t>
                      </w:r>
                      <w:r w:rsidR="00BD10BB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こと</w:t>
                      </w:r>
                      <w:r w:rsidR="00B24B82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必要以上に</w:t>
                      </w:r>
                      <w:r w:rsidR="0051504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手伝わない</w:t>
                      </w:r>
                      <w:r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。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(</w:t>
                      </w:r>
                      <w:r w:rsidR="00E41C6C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51504B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成長の</w:t>
                      </w:r>
                      <w:r w:rsidR="0040271D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機会を</w:t>
                      </w:r>
                      <w:r w:rsidR="00BF2310" w:rsidRPr="000247C2"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  <w:t>妨げな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い</w:t>
                      </w:r>
                      <w:r w:rsidR="00E41C6C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F2310" w:rsidRPr="000247C2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:rsidR="00D62811" w:rsidRPr="000247C2" w:rsidRDefault="00D62811" w:rsidP="00562251">
                      <w:pPr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</w:p>
                    <w:p w:rsidR="00D62811" w:rsidRDefault="00D62811" w:rsidP="0056225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62811" w:rsidRDefault="00D62811" w:rsidP="0056225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62811" w:rsidRDefault="00D62811" w:rsidP="0056225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62811" w:rsidRDefault="00D62811" w:rsidP="00D62811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62811" w:rsidRPr="00C770F6" w:rsidRDefault="00D62811" w:rsidP="00D6281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0A7788" w:rsidRPr="000A7788" w:rsidRDefault="000A7788" w:rsidP="000A7788">
      <w:pPr>
        <w:rPr>
          <w:rFonts w:ascii="游明朝" w:eastAsia="游明朝" w:hAnsi="游明朝"/>
        </w:rPr>
      </w:pPr>
    </w:p>
    <w:p w:rsidR="001C3260" w:rsidRPr="000A7788" w:rsidRDefault="00823D5A" w:rsidP="000A7788">
      <w:pPr>
        <w:rPr>
          <w:rFonts w:ascii="游明朝" w:eastAsia="游明朝" w:hAnsi="游明朝"/>
        </w:rPr>
      </w:pPr>
      <w:r w:rsidRPr="002B0E6A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margin">
                  <wp:posOffset>9091930</wp:posOffset>
                </wp:positionV>
                <wp:extent cx="6300000" cy="1139391"/>
                <wp:effectExtent l="0" t="0" r="2476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11393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0F6" w:rsidRPr="00172DEB" w:rsidRDefault="00C770F6" w:rsidP="00C770F6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172DE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highlight w:val="lightGray"/>
                              </w:rPr>
                              <w:t>備考</w:t>
                            </w:r>
                            <w:r w:rsidRPr="00172DEB">
                              <w:rPr>
                                <w:rFonts w:ascii="游明朝" w:eastAsia="游明朝" w:hAnsi="游明朝"/>
                                <w:color w:val="000000" w:themeColor="text1"/>
                                <w:highlight w:val="lightGray"/>
                              </w:rPr>
                              <w:t>（</w:t>
                            </w:r>
                            <w:r w:rsidRPr="00172DE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highlight w:val="lightGray"/>
                              </w:rPr>
                              <w:t>援助会員記入欄）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-3.2pt;margin-top:715.9pt;width:496.05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" filled="f" strokecolor="black [3213]" strokeweight="1pt">
                <v:stroke dashstyle="1 1"/>
                <v:textbox>
                  <w:txbxContent>
                    <w:p w:rsidR="00C770F6" w:rsidRPr="00172DEB" w:rsidRDefault="00C770F6" w:rsidP="00C770F6">
                      <w:pPr>
                        <w:jc w:val="lef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172DEB">
                        <w:rPr>
                          <w:rFonts w:ascii="游明朝" w:eastAsia="游明朝" w:hAnsi="游明朝" w:hint="eastAsia"/>
                          <w:color w:val="000000" w:themeColor="text1"/>
                          <w:highlight w:val="lightGray"/>
                        </w:rPr>
                        <w:t>備考</w:t>
                      </w:r>
                      <w:r w:rsidRPr="00172DEB">
                        <w:rPr>
                          <w:rFonts w:ascii="游明朝" w:eastAsia="游明朝" w:hAnsi="游明朝"/>
                          <w:color w:val="000000" w:themeColor="text1"/>
                          <w:highlight w:val="lightGray"/>
                        </w:rPr>
                        <w:t>（</w:t>
                      </w:r>
                      <w:r w:rsidRPr="00172DEB">
                        <w:rPr>
                          <w:rFonts w:ascii="游明朝" w:eastAsia="游明朝" w:hAnsi="游明朝" w:hint="eastAsia"/>
                          <w:color w:val="000000" w:themeColor="text1"/>
                          <w:highlight w:val="lightGray"/>
                        </w:rPr>
                        <w:t>援助会員記入欄）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B0E6A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B76EE" wp14:editId="300E47C7">
                <wp:simplePos x="0" y="0"/>
                <wp:positionH relativeFrom="margin">
                  <wp:posOffset>-40631</wp:posOffset>
                </wp:positionH>
                <wp:positionV relativeFrom="page">
                  <wp:posOffset>7866345</wp:posOffset>
                </wp:positionV>
                <wp:extent cx="6299835" cy="1396391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396391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3B9C" w:rsidRDefault="000B00D7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  <w:r w:rsidR="00B01A06">
                              <w:rPr>
                                <w:color w:val="000000" w:themeColor="text1"/>
                              </w:rPr>
                              <w:t>援助活動</w:t>
                            </w:r>
                            <w:r w:rsidR="00B01A06">
                              <w:rPr>
                                <w:rFonts w:hint="eastAsia"/>
                                <w:color w:val="000000" w:themeColor="text1"/>
                              </w:rPr>
                              <w:t>において</w:t>
                            </w:r>
                            <w:r w:rsidR="00B01A06">
                              <w:rPr>
                                <w:color w:val="000000" w:themeColor="text1"/>
                              </w:rPr>
                              <w:t>考慮してほしいこと：</w:t>
                            </w: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Default="00B01A06" w:rsidP="00B01A06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01A06" w:rsidRPr="00C770F6" w:rsidRDefault="00B01A06" w:rsidP="00B01A0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B76EE" id="正方形/長方形 1" o:spid="_x0000_s1033" style="position:absolute;left:0;text-align:left;margin-left:-3.2pt;margin-top:619.4pt;width:496.05pt;height:10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" filled="f" strokecolor="windowText" strokeweight="1.25pt">
                <v:textbox>
                  <w:txbxContent>
                    <w:p w:rsidR="00F73B9C" w:rsidRDefault="000B00D7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  <w:r w:rsidR="00B01A06">
                        <w:rPr>
                          <w:color w:val="000000" w:themeColor="text1"/>
                        </w:rPr>
                        <w:t>援助活動</w:t>
                      </w:r>
                      <w:r w:rsidR="00B01A06">
                        <w:rPr>
                          <w:rFonts w:hint="eastAsia"/>
                          <w:color w:val="000000" w:themeColor="text1"/>
                        </w:rPr>
                        <w:t>において</w:t>
                      </w:r>
                      <w:r w:rsidR="00B01A06">
                        <w:rPr>
                          <w:color w:val="000000" w:themeColor="text1"/>
                        </w:rPr>
                        <w:t>考慮してほしいこと：</w:t>
                      </w: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Default="00B01A06" w:rsidP="00B01A06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01A06" w:rsidRPr="00C770F6" w:rsidRDefault="00B01A06" w:rsidP="00B01A0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1C3260" w:rsidRPr="000A7788" w:rsidSect="00B4201B">
      <w:pgSz w:w="11906" w:h="16838" w:code="9"/>
      <w:pgMar w:top="397" w:right="1157" w:bottom="284" w:left="539" w:header="851" w:footer="992" w:gutter="567"/>
      <w:cols w:space="425"/>
      <w:docGrid w:type="linesAndChars" w:linePitch="360" w:charSpace="-2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8C" w:rsidRDefault="00EA058C" w:rsidP="00E26CE9">
      <w:r>
        <w:separator/>
      </w:r>
    </w:p>
  </w:endnote>
  <w:endnote w:type="continuationSeparator" w:id="0">
    <w:p w:rsidR="00EA058C" w:rsidRDefault="00EA058C" w:rsidP="00E2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8C" w:rsidRDefault="00EA058C" w:rsidP="00E26CE9">
      <w:r>
        <w:separator/>
      </w:r>
    </w:p>
  </w:footnote>
  <w:footnote w:type="continuationSeparator" w:id="0">
    <w:p w:rsidR="00EA058C" w:rsidRDefault="00EA058C" w:rsidP="00E2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6A7B"/>
    <w:multiLevelType w:val="hybridMultilevel"/>
    <w:tmpl w:val="A37AF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20A69"/>
    <w:multiLevelType w:val="hybridMultilevel"/>
    <w:tmpl w:val="35600D58"/>
    <w:lvl w:ilvl="0" w:tplc="E4A42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9D"/>
    <w:rsid w:val="00020A8E"/>
    <w:rsid w:val="000247C2"/>
    <w:rsid w:val="00024876"/>
    <w:rsid w:val="00035760"/>
    <w:rsid w:val="00036104"/>
    <w:rsid w:val="0005719B"/>
    <w:rsid w:val="00062DA6"/>
    <w:rsid w:val="000855FF"/>
    <w:rsid w:val="00094D07"/>
    <w:rsid w:val="000A7788"/>
    <w:rsid w:val="000B00D7"/>
    <w:rsid w:val="000B2D7B"/>
    <w:rsid w:val="000B722E"/>
    <w:rsid w:val="000E4B75"/>
    <w:rsid w:val="00106E06"/>
    <w:rsid w:val="001265AA"/>
    <w:rsid w:val="001303B3"/>
    <w:rsid w:val="0014262C"/>
    <w:rsid w:val="0014352F"/>
    <w:rsid w:val="001473B0"/>
    <w:rsid w:val="0015411F"/>
    <w:rsid w:val="00164AE3"/>
    <w:rsid w:val="0017241F"/>
    <w:rsid w:val="00172DEB"/>
    <w:rsid w:val="00173965"/>
    <w:rsid w:val="00173B88"/>
    <w:rsid w:val="00183902"/>
    <w:rsid w:val="00195433"/>
    <w:rsid w:val="001B07F4"/>
    <w:rsid w:val="001B3D63"/>
    <w:rsid w:val="001B6432"/>
    <w:rsid w:val="001C0ADC"/>
    <w:rsid w:val="001C3260"/>
    <w:rsid w:val="001E29F8"/>
    <w:rsid w:val="00225EE3"/>
    <w:rsid w:val="00236B12"/>
    <w:rsid w:val="00236CA5"/>
    <w:rsid w:val="00242D54"/>
    <w:rsid w:val="00250FE2"/>
    <w:rsid w:val="002606FD"/>
    <w:rsid w:val="0026202E"/>
    <w:rsid w:val="00265D9E"/>
    <w:rsid w:val="0027061C"/>
    <w:rsid w:val="0027305C"/>
    <w:rsid w:val="00275EDD"/>
    <w:rsid w:val="00287FA6"/>
    <w:rsid w:val="00294548"/>
    <w:rsid w:val="002B0E6A"/>
    <w:rsid w:val="002C1242"/>
    <w:rsid w:val="002C1FB8"/>
    <w:rsid w:val="002D5C3A"/>
    <w:rsid w:val="002D753E"/>
    <w:rsid w:val="002E23A8"/>
    <w:rsid w:val="002E276F"/>
    <w:rsid w:val="002E6983"/>
    <w:rsid w:val="002F2890"/>
    <w:rsid w:val="002F3F72"/>
    <w:rsid w:val="00311BB2"/>
    <w:rsid w:val="003143E9"/>
    <w:rsid w:val="00316A63"/>
    <w:rsid w:val="00317C03"/>
    <w:rsid w:val="00321F67"/>
    <w:rsid w:val="0032357E"/>
    <w:rsid w:val="00327068"/>
    <w:rsid w:val="00344E8A"/>
    <w:rsid w:val="0034502C"/>
    <w:rsid w:val="003460B3"/>
    <w:rsid w:val="00347D6C"/>
    <w:rsid w:val="0038464D"/>
    <w:rsid w:val="00387F0C"/>
    <w:rsid w:val="00390CFB"/>
    <w:rsid w:val="003914F0"/>
    <w:rsid w:val="003B474D"/>
    <w:rsid w:val="003C49D6"/>
    <w:rsid w:val="003C6EF0"/>
    <w:rsid w:val="003D39CB"/>
    <w:rsid w:val="003F3BBF"/>
    <w:rsid w:val="003F6537"/>
    <w:rsid w:val="0040085A"/>
    <w:rsid w:val="0040271D"/>
    <w:rsid w:val="004152B4"/>
    <w:rsid w:val="004303E7"/>
    <w:rsid w:val="00437025"/>
    <w:rsid w:val="00457FF8"/>
    <w:rsid w:val="0046095C"/>
    <w:rsid w:val="00460FDE"/>
    <w:rsid w:val="004668C6"/>
    <w:rsid w:val="00474DF4"/>
    <w:rsid w:val="0047509C"/>
    <w:rsid w:val="0047592B"/>
    <w:rsid w:val="00486208"/>
    <w:rsid w:val="00486F94"/>
    <w:rsid w:val="00487783"/>
    <w:rsid w:val="004A4DA7"/>
    <w:rsid w:val="004B3EEF"/>
    <w:rsid w:val="004C7772"/>
    <w:rsid w:val="004D0BEE"/>
    <w:rsid w:val="004E132C"/>
    <w:rsid w:val="004E624E"/>
    <w:rsid w:val="004F40B0"/>
    <w:rsid w:val="00502C7D"/>
    <w:rsid w:val="0051504B"/>
    <w:rsid w:val="00531006"/>
    <w:rsid w:val="00531CC3"/>
    <w:rsid w:val="00540C17"/>
    <w:rsid w:val="00542C81"/>
    <w:rsid w:val="005571E6"/>
    <w:rsid w:val="00562251"/>
    <w:rsid w:val="00581440"/>
    <w:rsid w:val="0058516B"/>
    <w:rsid w:val="00592019"/>
    <w:rsid w:val="005B0C95"/>
    <w:rsid w:val="005B34F9"/>
    <w:rsid w:val="005B721C"/>
    <w:rsid w:val="005C5BF6"/>
    <w:rsid w:val="005C6478"/>
    <w:rsid w:val="005D04F7"/>
    <w:rsid w:val="005D4AF8"/>
    <w:rsid w:val="005D7BE2"/>
    <w:rsid w:val="005F3812"/>
    <w:rsid w:val="005F7E1F"/>
    <w:rsid w:val="006063A1"/>
    <w:rsid w:val="00615346"/>
    <w:rsid w:val="00631844"/>
    <w:rsid w:val="00640A8D"/>
    <w:rsid w:val="00642426"/>
    <w:rsid w:val="00662E36"/>
    <w:rsid w:val="00671084"/>
    <w:rsid w:val="00683859"/>
    <w:rsid w:val="006A19A8"/>
    <w:rsid w:val="006B0EF8"/>
    <w:rsid w:val="006C47CA"/>
    <w:rsid w:val="006F5EEE"/>
    <w:rsid w:val="007110C0"/>
    <w:rsid w:val="00722964"/>
    <w:rsid w:val="007302FE"/>
    <w:rsid w:val="00740014"/>
    <w:rsid w:val="007466EB"/>
    <w:rsid w:val="00760F29"/>
    <w:rsid w:val="007700D5"/>
    <w:rsid w:val="0077509A"/>
    <w:rsid w:val="00793CDC"/>
    <w:rsid w:val="007944E5"/>
    <w:rsid w:val="007A3B2A"/>
    <w:rsid w:val="007C1734"/>
    <w:rsid w:val="007D7F51"/>
    <w:rsid w:val="007E1EE1"/>
    <w:rsid w:val="007F0C43"/>
    <w:rsid w:val="007F3103"/>
    <w:rsid w:val="0080432B"/>
    <w:rsid w:val="0080576B"/>
    <w:rsid w:val="00811306"/>
    <w:rsid w:val="00812F79"/>
    <w:rsid w:val="00821221"/>
    <w:rsid w:val="00823D5A"/>
    <w:rsid w:val="0083267D"/>
    <w:rsid w:val="00887CB3"/>
    <w:rsid w:val="0089019E"/>
    <w:rsid w:val="00891FE7"/>
    <w:rsid w:val="008C012B"/>
    <w:rsid w:val="008C6C51"/>
    <w:rsid w:val="008D5212"/>
    <w:rsid w:val="008E581F"/>
    <w:rsid w:val="008F4598"/>
    <w:rsid w:val="00901731"/>
    <w:rsid w:val="009021F9"/>
    <w:rsid w:val="00905DD2"/>
    <w:rsid w:val="0091004F"/>
    <w:rsid w:val="00916666"/>
    <w:rsid w:val="00917526"/>
    <w:rsid w:val="0092519D"/>
    <w:rsid w:val="0092726A"/>
    <w:rsid w:val="00930D61"/>
    <w:rsid w:val="00940F67"/>
    <w:rsid w:val="00945F07"/>
    <w:rsid w:val="00952FB6"/>
    <w:rsid w:val="00982861"/>
    <w:rsid w:val="00982E55"/>
    <w:rsid w:val="00990A1B"/>
    <w:rsid w:val="009A11CD"/>
    <w:rsid w:val="009A2F62"/>
    <w:rsid w:val="009B2532"/>
    <w:rsid w:val="009E49AF"/>
    <w:rsid w:val="00A6150F"/>
    <w:rsid w:val="00A77A35"/>
    <w:rsid w:val="00A82180"/>
    <w:rsid w:val="00A909EB"/>
    <w:rsid w:val="00A931FA"/>
    <w:rsid w:val="00A937DF"/>
    <w:rsid w:val="00AA0C9A"/>
    <w:rsid w:val="00AB0A63"/>
    <w:rsid w:val="00AB1633"/>
    <w:rsid w:val="00AC0960"/>
    <w:rsid w:val="00AD6FC1"/>
    <w:rsid w:val="00AE1D5A"/>
    <w:rsid w:val="00B01A06"/>
    <w:rsid w:val="00B20A43"/>
    <w:rsid w:val="00B21F71"/>
    <w:rsid w:val="00B233A6"/>
    <w:rsid w:val="00B24B82"/>
    <w:rsid w:val="00B31AEC"/>
    <w:rsid w:val="00B31D4C"/>
    <w:rsid w:val="00B32C8F"/>
    <w:rsid w:val="00B36437"/>
    <w:rsid w:val="00B40A8D"/>
    <w:rsid w:val="00B4201B"/>
    <w:rsid w:val="00B43AAB"/>
    <w:rsid w:val="00B516F8"/>
    <w:rsid w:val="00B559C0"/>
    <w:rsid w:val="00B8612A"/>
    <w:rsid w:val="00B96968"/>
    <w:rsid w:val="00B97C49"/>
    <w:rsid w:val="00BA5FFC"/>
    <w:rsid w:val="00BB36AA"/>
    <w:rsid w:val="00BC653F"/>
    <w:rsid w:val="00BD10BB"/>
    <w:rsid w:val="00BD58CF"/>
    <w:rsid w:val="00BE320F"/>
    <w:rsid w:val="00BF2310"/>
    <w:rsid w:val="00C0038E"/>
    <w:rsid w:val="00C01C0C"/>
    <w:rsid w:val="00C27A2E"/>
    <w:rsid w:val="00C34BE4"/>
    <w:rsid w:val="00C43645"/>
    <w:rsid w:val="00C5322A"/>
    <w:rsid w:val="00C56F16"/>
    <w:rsid w:val="00C707F8"/>
    <w:rsid w:val="00C74868"/>
    <w:rsid w:val="00C74AF8"/>
    <w:rsid w:val="00C76006"/>
    <w:rsid w:val="00C770F6"/>
    <w:rsid w:val="00C9167A"/>
    <w:rsid w:val="00C945A7"/>
    <w:rsid w:val="00CA18BF"/>
    <w:rsid w:val="00CC0823"/>
    <w:rsid w:val="00CC423B"/>
    <w:rsid w:val="00CC76EF"/>
    <w:rsid w:val="00CD6683"/>
    <w:rsid w:val="00CE47EB"/>
    <w:rsid w:val="00CF2C2C"/>
    <w:rsid w:val="00CF5178"/>
    <w:rsid w:val="00D058C3"/>
    <w:rsid w:val="00D26C8C"/>
    <w:rsid w:val="00D41DDD"/>
    <w:rsid w:val="00D441D4"/>
    <w:rsid w:val="00D4450A"/>
    <w:rsid w:val="00D62811"/>
    <w:rsid w:val="00D64849"/>
    <w:rsid w:val="00D734DF"/>
    <w:rsid w:val="00D839E5"/>
    <w:rsid w:val="00D85D23"/>
    <w:rsid w:val="00D90C7F"/>
    <w:rsid w:val="00DA7351"/>
    <w:rsid w:val="00DB688D"/>
    <w:rsid w:val="00DB75E3"/>
    <w:rsid w:val="00DC0014"/>
    <w:rsid w:val="00DC644E"/>
    <w:rsid w:val="00DF0BC5"/>
    <w:rsid w:val="00DF5CF2"/>
    <w:rsid w:val="00E03C8B"/>
    <w:rsid w:val="00E03F55"/>
    <w:rsid w:val="00E0525D"/>
    <w:rsid w:val="00E11276"/>
    <w:rsid w:val="00E2142E"/>
    <w:rsid w:val="00E26CE9"/>
    <w:rsid w:val="00E3068B"/>
    <w:rsid w:val="00E34D1D"/>
    <w:rsid w:val="00E41C6C"/>
    <w:rsid w:val="00E466D2"/>
    <w:rsid w:val="00E5475C"/>
    <w:rsid w:val="00E63A3D"/>
    <w:rsid w:val="00E66D4E"/>
    <w:rsid w:val="00E673A8"/>
    <w:rsid w:val="00E7396A"/>
    <w:rsid w:val="00E86BC0"/>
    <w:rsid w:val="00E92F68"/>
    <w:rsid w:val="00E96D62"/>
    <w:rsid w:val="00EA058C"/>
    <w:rsid w:val="00EB7943"/>
    <w:rsid w:val="00EC6778"/>
    <w:rsid w:val="00ED4AC7"/>
    <w:rsid w:val="00EE7F98"/>
    <w:rsid w:val="00F15C68"/>
    <w:rsid w:val="00F71CBC"/>
    <w:rsid w:val="00F73B9C"/>
    <w:rsid w:val="00F77F94"/>
    <w:rsid w:val="00FA39A0"/>
    <w:rsid w:val="00FA7535"/>
    <w:rsid w:val="00FB290D"/>
    <w:rsid w:val="00FC3C67"/>
    <w:rsid w:val="00FD4796"/>
    <w:rsid w:val="00FF44F1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FEB1D-EFFE-4EF1-BD29-C82AAF3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1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1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CE9"/>
  </w:style>
  <w:style w:type="paragraph" w:styleId="a9">
    <w:name w:val="footer"/>
    <w:basedOn w:val="a"/>
    <w:link w:val="aa"/>
    <w:uiPriority w:val="99"/>
    <w:unhideWhenUsed/>
    <w:rsid w:val="00E26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CE9"/>
  </w:style>
  <w:style w:type="character" w:styleId="ab">
    <w:name w:val="annotation reference"/>
    <w:basedOn w:val="a0"/>
    <w:uiPriority w:val="99"/>
    <w:semiHidden/>
    <w:unhideWhenUsed/>
    <w:rsid w:val="00D441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1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1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1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1D4"/>
    <w:rPr>
      <w:b/>
      <w:bCs/>
    </w:rPr>
  </w:style>
  <w:style w:type="table" w:customStyle="1" w:styleId="1">
    <w:name w:val="表 (格子)1"/>
    <w:basedOn w:val="a1"/>
    <w:next w:val="a3"/>
    <w:uiPriority w:val="39"/>
    <w:rsid w:val="004A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0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744A-3C60-4F7C-89D5-FD202BEF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理絵;midori-51-watanabe@city.toshima.tokyo.jp</dc:creator>
  <cp:keywords/>
  <dc:description/>
  <cp:lastModifiedBy>渡邊 緑</cp:lastModifiedBy>
  <cp:revision>94</cp:revision>
  <cp:lastPrinted>2024-11-18T04:43:00Z</cp:lastPrinted>
  <dcterms:created xsi:type="dcterms:W3CDTF">2021-02-25T05:47:00Z</dcterms:created>
  <dcterms:modified xsi:type="dcterms:W3CDTF">2024-11-18T04:48:00Z</dcterms:modified>
  <cp:contentStatus/>
</cp:coreProperties>
</file>